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58" w:rsidRDefault="003F1B20" w:rsidP="003F1B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be-BY"/>
        </w:rPr>
        <w:t>В.В.ШВЕДАВА-ЮНІЦКАЯ,</w:t>
      </w:r>
    </w:p>
    <w:p w:rsidR="003F1B20" w:rsidRPr="003F1B20" w:rsidRDefault="003F1B20" w:rsidP="003F1B20">
      <w:pPr>
        <w:spacing w:after="0"/>
        <w:jc w:val="right"/>
        <w:rPr>
          <w:rFonts w:ascii="Times New Roman" w:hAnsi="Times New Roman" w:cs="Times New Roman"/>
          <w:sz w:val="24"/>
          <w:szCs w:val="24"/>
          <w:lang w:val="be-BY"/>
        </w:rPr>
      </w:pPr>
      <w:r w:rsidRPr="003F1B20">
        <w:rPr>
          <w:rFonts w:ascii="Times New Roman" w:hAnsi="Times New Roman" w:cs="Times New Roman"/>
          <w:sz w:val="24"/>
          <w:szCs w:val="24"/>
          <w:lang w:val="be-BY"/>
        </w:rPr>
        <w:t>намеснік дырэктара, настаўніца вышэйшай катэгорыі Навасёлкаўскага вучэбна-педагагічнага комплексу яслі-сад – сярэдняя школа Ашмянскага раёна</w:t>
      </w:r>
    </w:p>
    <w:p w:rsidR="003F1B20" w:rsidRDefault="003F1B20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D1A7F" w:rsidRDefault="008F6058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F6058">
        <w:rPr>
          <w:rFonts w:ascii="Times New Roman" w:hAnsi="Times New Roman" w:cs="Times New Roman"/>
          <w:b/>
          <w:sz w:val="28"/>
          <w:szCs w:val="28"/>
          <w:lang w:val="be-BY"/>
        </w:rPr>
        <w:t>“</w:t>
      </w:r>
      <w:r w:rsidR="00E569CB">
        <w:rPr>
          <w:rFonts w:ascii="Times New Roman" w:hAnsi="Times New Roman" w:cs="Times New Roman"/>
          <w:b/>
          <w:sz w:val="28"/>
          <w:szCs w:val="28"/>
          <w:lang w:val="be-BY"/>
        </w:rPr>
        <w:t>Зд</w:t>
      </w:r>
      <w:r w:rsidR="003F1B20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зіўляць. Захапляць. Развіваць. </w:t>
      </w:r>
    </w:p>
    <w:p w:rsidR="008F6058" w:rsidRPr="008F6058" w:rsidRDefault="008F6058" w:rsidP="005705DE">
      <w:pPr>
        <w:shd w:val="clear" w:color="auto" w:fill="FFFFFF"/>
        <w:tabs>
          <w:tab w:val="left" w:pos="9638"/>
        </w:tabs>
        <w:spacing w:before="40" w:after="40"/>
        <w:ind w:right="-1" w:firstLine="851"/>
        <w:jc w:val="center"/>
        <w:rPr>
          <w:rStyle w:val="txt"/>
          <w:rFonts w:ascii="Times New Roman" w:hAnsi="Times New Roman"/>
          <w:b/>
          <w:sz w:val="28"/>
          <w:szCs w:val="28"/>
          <w:lang w:val="be-BY"/>
        </w:rPr>
      </w:pPr>
      <w:r w:rsidRPr="008F6058">
        <w:rPr>
          <w:rStyle w:val="txt"/>
          <w:rFonts w:ascii="Times New Roman" w:hAnsi="Times New Roman"/>
          <w:b/>
          <w:sz w:val="28"/>
          <w:szCs w:val="28"/>
          <w:lang w:val="be-BY"/>
        </w:rPr>
        <w:t>Выкарыстанне прыёмаў інтэлектуальных гульняў</w:t>
      </w:r>
    </w:p>
    <w:p w:rsidR="008F6058" w:rsidRPr="008F6058" w:rsidRDefault="005705DE" w:rsidP="005705DE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Style w:val="txt"/>
          <w:rFonts w:ascii="Times New Roman" w:hAnsi="Times New Roman"/>
          <w:b/>
          <w:sz w:val="28"/>
          <w:szCs w:val="28"/>
          <w:lang w:val="be-BY"/>
        </w:rPr>
        <w:t xml:space="preserve">              </w:t>
      </w:r>
      <w:r w:rsidR="008F6058" w:rsidRPr="008F6058">
        <w:rPr>
          <w:rStyle w:val="txt"/>
          <w:rFonts w:ascii="Times New Roman" w:hAnsi="Times New Roman"/>
          <w:b/>
          <w:sz w:val="28"/>
          <w:szCs w:val="28"/>
          <w:lang w:val="be-BY"/>
        </w:rPr>
        <w:t>у пазаўрочнай дзейнасці па беларускай літаратуры</w:t>
      </w:r>
      <w:r w:rsidR="008F6058" w:rsidRPr="008F6058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3F1B20" w:rsidRPr="003F1B20" w:rsidRDefault="003F1B20" w:rsidP="003F1B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F1B20">
        <w:rPr>
          <w:rFonts w:ascii="Times New Roman" w:hAnsi="Times New Roman" w:cs="Times New Roman"/>
          <w:b/>
          <w:sz w:val="28"/>
          <w:szCs w:val="28"/>
          <w:lang w:val="be-BY"/>
        </w:rPr>
        <w:t>(план майстар-класа)</w:t>
      </w:r>
    </w:p>
    <w:p w:rsidR="008F6058" w:rsidRPr="0010232D" w:rsidRDefault="008F6058" w:rsidP="008F6058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Pr="008F6058" w:rsidRDefault="008F6058" w:rsidP="008F6058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Дэвіз: </w:t>
      </w:r>
      <w:r w:rsidRPr="008F6058">
        <w:rPr>
          <w:rFonts w:ascii="Times New Roman" w:hAnsi="Times New Roman" w:cs="Times New Roman"/>
          <w:sz w:val="28"/>
          <w:szCs w:val="28"/>
          <w:lang w:val="be-BY"/>
        </w:rPr>
        <w:t>“Знаходзьце час для работы – гэта ўмова поспеху. Знаходзьце час для гульні – гэта крыніца маладосці”.</w:t>
      </w:r>
    </w:p>
    <w:p w:rsidR="008F6058" w:rsidRPr="008F6058" w:rsidRDefault="008F6058" w:rsidP="008F6058">
      <w:pPr>
        <w:ind w:firstLine="360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Эпіграф: “</w:t>
      </w:r>
      <w:r w:rsidRPr="008F6058">
        <w:rPr>
          <w:rFonts w:ascii="Times New Roman" w:hAnsi="Times New Roman"/>
          <w:sz w:val="28"/>
          <w:szCs w:val="28"/>
          <w:lang w:val="be-BY"/>
        </w:rPr>
        <w:t>Мэта навучання дзіцяці ў тым, каб зрабіць яго здольным развівацца далей без дапамогі настаўніка</w:t>
      </w:r>
      <w:r>
        <w:rPr>
          <w:rFonts w:ascii="Times New Roman" w:hAnsi="Times New Roman"/>
          <w:sz w:val="28"/>
          <w:szCs w:val="28"/>
          <w:lang w:val="be-BY"/>
        </w:rPr>
        <w:t>” (</w:t>
      </w:r>
      <w:r w:rsidRPr="008F6058">
        <w:rPr>
          <w:rFonts w:ascii="Times New Roman" w:hAnsi="Times New Roman"/>
          <w:sz w:val="28"/>
          <w:szCs w:val="28"/>
          <w:lang w:val="be-BY"/>
        </w:rPr>
        <w:t>Э.Хабард</w:t>
      </w:r>
      <w:r>
        <w:rPr>
          <w:rFonts w:ascii="Times New Roman" w:hAnsi="Times New Roman"/>
          <w:sz w:val="28"/>
          <w:szCs w:val="28"/>
          <w:lang w:val="be-BY"/>
        </w:rPr>
        <w:t>, амерыканскі пісьменнік)</w:t>
      </w:r>
      <w:r w:rsidRPr="008F6058">
        <w:rPr>
          <w:rFonts w:ascii="Times New Roman" w:hAnsi="Times New Roman"/>
          <w:sz w:val="28"/>
          <w:szCs w:val="28"/>
          <w:lang w:val="be-BY"/>
        </w:rPr>
        <w:t>.</w:t>
      </w:r>
    </w:p>
    <w:p w:rsidR="008F6058" w:rsidRPr="000C526C" w:rsidRDefault="00F81A26" w:rsidP="000C526C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</w:t>
      </w:r>
      <w:r w:rsidR="008F6058" w:rsidRPr="00430977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="008F6058">
        <w:rPr>
          <w:rFonts w:ascii="Times New Roman" w:hAnsi="Times New Roman" w:cs="Times New Roman"/>
          <w:sz w:val="28"/>
          <w:szCs w:val="28"/>
          <w:lang w:val="be-BY"/>
        </w:rPr>
        <w:t xml:space="preserve">: стварэнне ўмоў для </w:t>
      </w:r>
      <w:r w:rsidR="00DF0F38">
        <w:rPr>
          <w:rFonts w:ascii="Times New Roman" w:hAnsi="Times New Roman" w:cs="Times New Roman"/>
          <w:sz w:val="28"/>
          <w:szCs w:val="28"/>
          <w:lang w:val="be-BY"/>
        </w:rPr>
        <w:t xml:space="preserve">прафесійнага ўдасканалення педагогаў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 выкарыстанні </w:t>
      </w:r>
      <w:r w:rsidRPr="00F81A26">
        <w:rPr>
          <w:rStyle w:val="txt"/>
          <w:rFonts w:ascii="Times New Roman" w:hAnsi="Times New Roman"/>
          <w:sz w:val="28"/>
          <w:szCs w:val="28"/>
          <w:lang w:val="be-BY"/>
        </w:rPr>
        <w:t>прыёмаў інтэлектуальных гульняў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Pr="00F81A26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="000C526C">
        <w:rPr>
          <w:rStyle w:val="txt"/>
          <w:rFonts w:ascii="Times New Roman" w:hAnsi="Times New Roman"/>
          <w:sz w:val="28"/>
          <w:szCs w:val="28"/>
          <w:lang w:val="be-BY"/>
        </w:rPr>
        <w:t>.</w:t>
      </w:r>
    </w:p>
    <w:p w:rsidR="008F6058" w:rsidRPr="00430977" w:rsidRDefault="008F6058" w:rsidP="008F6058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30977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8F6058" w:rsidRDefault="008F6058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актуалізаваць веды ўдзельнікаў пра 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формы арганізацыі пазаўрочнай </w:t>
      </w:r>
      <w:r w:rsidR="001C6936">
        <w:rPr>
          <w:rFonts w:ascii="Times New Roman" w:hAnsi="Times New Roman" w:cs="Times New Roman"/>
          <w:sz w:val="28"/>
          <w:szCs w:val="28"/>
          <w:lang w:val="be-BY"/>
        </w:rPr>
        <w:t>дзейнасці па беларускай літаратуры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F6058" w:rsidRDefault="008F6058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прадэманстраваць 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удзельнікам майстар-класа </w:t>
      </w:r>
      <w:r>
        <w:rPr>
          <w:rFonts w:ascii="Times New Roman" w:hAnsi="Times New Roman" w:cs="Times New Roman"/>
          <w:sz w:val="28"/>
          <w:szCs w:val="28"/>
          <w:lang w:val="be-BY"/>
        </w:rPr>
        <w:t>вопыт работы майстра па стварэнні і выкарыстанні</w:t>
      </w:r>
      <w:r w:rsidR="000C526C">
        <w:rPr>
          <w:rFonts w:ascii="Times New Roman" w:hAnsi="Times New Roman" w:cs="Times New Roman"/>
          <w:sz w:val="28"/>
          <w:szCs w:val="28"/>
          <w:lang w:val="be-BY"/>
        </w:rPr>
        <w:t xml:space="preserve"> прыёмаў інтэлектуальных гульняў</w:t>
      </w:r>
      <w:r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F6058" w:rsidRDefault="000C526C" w:rsidP="008F605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садзейнічаць удасканаленню педагагічнага майстэрства і метадычнай дасведчанасці педагогаў па стварэнні некаторых гульняў і выкарыстанні іх у пазаўрочнай дзейнасці па беларускай літаратуры</w:t>
      </w:r>
      <w:r w:rsidR="008F605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F6058" w:rsidRPr="003F1B20" w:rsidRDefault="003F1B20" w:rsidP="003F1B2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430977">
        <w:rPr>
          <w:rFonts w:ascii="Times New Roman" w:hAnsi="Times New Roman" w:cs="Times New Roman"/>
          <w:b/>
          <w:sz w:val="28"/>
          <w:szCs w:val="28"/>
          <w:lang w:val="be-BY"/>
        </w:rPr>
        <w:t>Мэтавая аўдыторыя</w:t>
      </w:r>
      <w:r w:rsidRPr="0010232D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be-BY"/>
        </w:rPr>
        <w:t>метадысты раённых (гарадскіх) вучэбна-метадычных кабінетаў, кіраўнікі</w:t>
      </w:r>
      <w:r w:rsidRPr="009F2E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метадычных аб’яднанняў настаўнікаў беларускай мовы і літаратуры, </w:t>
      </w:r>
      <w:r w:rsidRPr="009F2E82">
        <w:rPr>
          <w:rFonts w:ascii="Times New Roman" w:hAnsi="Times New Roman" w:cs="Times New Roman"/>
          <w:sz w:val="28"/>
          <w:szCs w:val="28"/>
          <w:lang w:val="be-BY"/>
        </w:rPr>
        <w:t>настаўнікі І і вышэйшай кваліфікацыйнай катэгорыі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8F6058" w:rsidRDefault="00FE627F" w:rsidP="001C6936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Прагназуемы вынік: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 xml:space="preserve"> плануецца, што ўдзельнікі майстар-класа: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sz w:val="28"/>
          <w:szCs w:val="28"/>
          <w:lang w:val="be-BY"/>
        </w:rPr>
        <w:t>актуалізуюць вед</w:t>
      </w:r>
      <w:r>
        <w:rPr>
          <w:rFonts w:ascii="Times New Roman" w:hAnsi="Times New Roman" w:cs="Times New Roman"/>
          <w:sz w:val="28"/>
          <w:szCs w:val="28"/>
          <w:lang w:val="be-BY"/>
        </w:rPr>
        <w:t>ы пра формы арганізацыі пазаўрочнай дзейнасці па беларускай літаратуры;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азнаёмяцца з вопытам выкарыстання некаторых прыёмаў інтэлектуальных гульняў ў пазаўрочнай дзейнасці па беларускай літаратуры;</w:t>
      </w:r>
    </w:p>
    <w:p w:rsidR="00F51443" w:rsidRDefault="00F51443" w:rsidP="00F5144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апрабіруюць і навучацца ствараць некаторыя гульні для далейшага выкарыстання ў сваёй практыцы.</w:t>
      </w:r>
    </w:p>
    <w:p w:rsidR="00F51443" w:rsidRDefault="00F51443" w:rsidP="00F51443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 xml:space="preserve">Этапы майстар-класа: </w:t>
      </w:r>
    </w:p>
    <w:p w:rsidR="00F51443" w:rsidRDefault="00F51443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арганізацыйна-матывацыйны;</w:t>
      </w:r>
    </w:p>
    <w:p w:rsidR="00F51443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актуалізацыя суб’ектнага вопыту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51443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мэтапастаноўка</w:t>
      </w:r>
      <w:r w:rsidR="00F51443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3635F" w:rsidRDefault="0083635F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інфармацыйна-дзейнасны;</w:t>
      </w:r>
    </w:p>
    <w:p w:rsidR="00F51443" w:rsidRPr="00F51443" w:rsidRDefault="00F51443" w:rsidP="00F51443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рэфлексійны.</w:t>
      </w:r>
    </w:p>
    <w:p w:rsidR="00F51443" w:rsidRPr="00F51443" w:rsidRDefault="00A618FE" w:rsidP="00A618FE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A618FE">
        <w:rPr>
          <w:rFonts w:ascii="Times New Roman" w:hAnsi="Times New Roman" w:cs="Times New Roman"/>
          <w:b/>
          <w:sz w:val="28"/>
          <w:szCs w:val="28"/>
          <w:lang w:val="be-BY"/>
        </w:rPr>
        <w:t>Форма работы: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групавая (4 групы па 5-6 удзельнікаў)</w:t>
      </w:r>
    </w:p>
    <w:p w:rsidR="00F51443" w:rsidRDefault="00F51443" w:rsidP="00F5144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Тэхнічнае забеспячэнне, абсталяванне</w:t>
      </w:r>
      <w:r w:rsidRPr="000210C3">
        <w:rPr>
          <w:rFonts w:ascii="Times New Roman" w:hAnsi="Times New Roman" w:cs="Times New Roman"/>
          <w:b/>
          <w:sz w:val="28"/>
          <w:szCs w:val="28"/>
          <w:lang w:val="be-BY"/>
        </w:rPr>
        <w:t>:</w:t>
      </w:r>
      <w:r w:rsidRPr="000210C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камп’ютар, </w:t>
      </w:r>
      <w:r>
        <w:rPr>
          <w:rFonts w:ascii="Times New Roman" w:hAnsi="Times New Roman" w:cs="Times New Roman"/>
          <w:sz w:val="28"/>
          <w:szCs w:val="28"/>
          <w:lang w:val="be-BY"/>
        </w:rPr>
        <w:t>мультымедыйн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праектар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 і экран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прэзентацыя </w:t>
      </w:r>
      <w:r w:rsidRPr="001C6936">
        <w:rPr>
          <w:rFonts w:ascii="Times New Roman" w:hAnsi="Times New Roman" w:cs="Times New Roman"/>
          <w:sz w:val="28"/>
          <w:szCs w:val="28"/>
          <w:lang w:val="be-BY"/>
        </w:rPr>
        <w:t>“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Выкарыстанне прыёмаў </w:t>
      </w:r>
      <w:r w:rsidRPr="001C6936">
        <w:rPr>
          <w:rStyle w:val="txt"/>
          <w:rFonts w:ascii="Times New Roman" w:hAnsi="Times New Roman"/>
          <w:sz w:val="28"/>
          <w:szCs w:val="28"/>
          <w:lang w:val="be-BY"/>
        </w:rPr>
        <w:t>інтэлектуальных гульняў</w:t>
      </w:r>
      <w:r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Pr="001C6936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Pr="001C6936">
        <w:rPr>
          <w:rFonts w:ascii="Times New Roman" w:hAnsi="Times New Roman" w:cs="Times New Roman"/>
          <w:sz w:val="28"/>
          <w:szCs w:val="28"/>
          <w:lang w:val="be-BY"/>
        </w:rPr>
        <w:t>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BB4E4C">
        <w:rPr>
          <w:rFonts w:ascii="Times New Roman" w:hAnsi="Times New Roman" w:cs="Times New Roman"/>
          <w:sz w:val="28"/>
          <w:szCs w:val="28"/>
          <w:lang w:val="be-BY"/>
        </w:rPr>
        <w:t>сігнальныя карткі</w:t>
      </w:r>
      <w:r w:rsidR="00532FC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раздатачны матэрыял для практычнай часткі</w:t>
      </w:r>
      <w:r w:rsidR="00B223D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B223D9" w:rsidRPr="00B223D9">
        <w:rPr>
          <w:rFonts w:ascii="Times New Roman" w:hAnsi="Times New Roman" w:cs="Times New Roman"/>
          <w:sz w:val="28"/>
          <w:szCs w:val="28"/>
          <w:lang w:val="be-BY"/>
        </w:rPr>
        <w:t xml:space="preserve"> лісты ватману,</w:t>
      </w:r>
      <w:r w:rsidR="00B223D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223D9" w:rsidRPr="00B223D9">
        <w:rPr>
          <w:rFonts w:ascii="Times New Roman" w:hAnsi="Times New Roman" w:cs="Times New Roman"/>
          <w:sz w:val="28"/>
          <w:szCs w:val="28"/>
          <w:lang w:val="be-BY"/>
        </w:rPr>
        <w:t>маркеры, клей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D2B64" w:rsidRDefault="002D2B64" w:rsidP="00F51443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Default="008F6058" w:rsidP="00F51443">
      <w:pPr>
        <w:spacing w:after="0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Ход ма</w:t>
      </w:r>
      <w:r w:rsidRPr="009F2E82">
        <w:rPr>
          <w:rFonts w:ascii="Times New Roman" w:hAnsi="Times New Roman" w:cs="Times New Roman"/>
          <w:b/>
          <w:sz w:val="28"/>
          <w:szCs w:val="28"/>
          <w:lang w:val="be-BY"/>
        </w:rPr>
        <w:t>й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ст</w:t>
      </w:r>
      <w:r w:rsidRPr="009F2E82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  <w:r w:rsidRPr="00F51443">
        <w:rPr>
          <w:rFonts w:ascii="Times New Roman" w:hAnsi="Times New Roman" w:cs="Times New Roman"/>
          <w:b/>
          <w:sz w:val="28"/>
          <w:szCs w:val="28"/>
          <w:lang w:val="be-BY"/>
        </w:rPr>
        <w:t>р-класа</w:t>
      </w:r>
    </w:p>
    <w:p w:rsidR="008F6058" w:rsidRPr="0010232D" w:rsidRDefault="008F6058" w:rsidP="008F60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F6058" w:rsidRPr="00622A11" w:rsidRDefault="003F1B20" w:rsidP="0020306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І.</w:t>
      </w:r>
      <w:r w:rsidR="008F6058" w:rsidRPr="0002713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Арганізацыйна-матывацыйны</w:t>
      </w:r>
      <w:r w:rsidRPr="003F1B20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027134">
        <w:rPr>
          <w:rFonts w:ascii="Times New Roman" w:hAnsi="Times New Roman" w:cs="Times New Roman"/>
          <w:b/>
          <w:sz w:val="28"/>
          <w:szCs w:val="28"/>
          <w:lang w:val="be-BY"/>
        </w:rPr>
        <w:t>этап.</w:t>
      </w:r>
    </w:p>
    <w:p w:rsidR="002D2B64" w:rsidRPr="004C55C5" w:rsidRDefault="008F6058" w:rsidP="002030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тварэнне 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сітуацыі для арганізацыі ўвагі, 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забеспячэнн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я </w:t>
      </w:r>
      <w:r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матывацыі</w:t>
      </w:r>
      <w:r w:rsidR="003F1B20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і добрага настрою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2D2B64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запра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шэнне </w:t>
      </w:r>
      <w:r w:rsidR="002D2B64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да супрацоўніцтва.</w:t>
      </w:r>
    </w:p>
    <w:p w:rsidR="004C55C5" w:rsidRDefault="002D2B64" w:rsidP="0020306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2B64">
        <w:rPr>
          <w:rFonts w:ascii="Times New Roman" w:hAnsi="Times New Roman" w:cs="Times New Roman"/>
          <w:i/>
          <w:sz w:val="28"/>
          <w:szCs w:val="28"/>
          <w:lang w:val="be-BY"/>
        </w:rPr>
        <w:t>Майстар вітае ўдзельнікаў майстар-класа, прадстаўляецца і праводзіць знаёмства з настаўнікамі з дапамогай прыёму “</w:t>
      </w:r>
      <w:r w:rsidR="004C55C5">
        <w:rPr>
          <w:rFonts w:ascii="Times New Roman" w:hAnsi="Times New Roman" w:cs="Times New Roman"/>
          <w:i/>
          <w:sz w:val="28"/>
          <w:szCs w:val="28"/>
          <w:lang w:val="be-BY"/>
        </w:rPr>
        <w:t>Хто сёння…</w:t>
      </w:r>
      <w:r w:rsidRPr="002D2B64">
        <w:rPr>
          <w:rFonts w:ascii="Times New Roman" w:hAnsi="Times New Roman" w:cs="Times New Roman"/>
          <w:i/>
          <w:sz w:val="28"/>
          <w:szCs w:val="28"/>
          <w:lang w:val="be-BY"/>
        </w:rPr>
        <w:t>”.</w:t>
      </w:r>
      <w:r w:rsidR="004C55C5" w:rsidRPr="004C55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D2B64" w:rsidRDefault="0020306F" w:rsidP="004C55C5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4C55C5">
        <w:rPr>
          <w:rFonts w:ascii="Times New Roman" w:hAnsi="Times New Roman" w:cs="Times New Roman"/>
          <w:sz w:val="28"/>
          <w:szCs w:val="28"/>
          <w:lang w:val="be-BY"/>
        </w:rPr>
        <w:t>М а й с т а р. Вітаю шаноўнае спадарства. Давайце пазнаёмімся. Я буду вымаўляць пэўныя фразы. Калі яны падыходзяць вам, вы падымаеце руку.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снедаў?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прыйшоў на майстар-клас з добрым настроем?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прыйшоў у сукенцы?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мае</w:t>
      </w:r>
      <w:r w:rsidR="00F327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 адзенні чырвоны колер?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мае намер падарожнічаць?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хоча даведацца пра новае, да гэтага дня невядомае?</w:t>
      </w:r>
    </w:p>
    <w:p w:rsidR="004C55C5" w:rsidRDefault="004C55C5" w:rsidP="004C55C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Хто сёння не супраць пагуляць?</w:t>
      </w:r>
    </w:p>
    <w:p w:rsidR="000D1A7F" w:rsidRPr="00FF4F18" w:rsidRDefault="0020306F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83635F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Усе мы розныя, але сёння нас аб’ядноўвае тое, што мы ўсе з’яўляемся ўдзельнікамі майстар-класа па тэме 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E569CB">
        <w:rPr>
          <w:rFonts w:ascii="Times New Roman" w:hAnsi="Times New Roman" w:cs="Times New Roman"/>
          <w:sz w:val="28"/>
          <w:szCs w:val="28"/>
          <w:lang w:val="be-BY"/>
        </w:rPr>
        <w:t>Зд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 xml:space="preserve">зіўляць. Захапляць. Развіваць. </w:t>
      </w:r>
      <w:r w:rsidR="000D1A7F" w:rsidRPr="000D1A7F">
        <w:rPr>
          <w:rStyle w:val="txt"/>
          <w:rFonts w:ascii="Times New Roman" w:hAnsi="Times New Roman"/>
          <w:sz w:val="28"/>
          <w:szCs w:val="28"/>
          <w:lang w:val="be-BY"/>
        </w:rPr>
        <w:t>Выкарыстанне прыёмаў інтэлектуальных гульняў</w:t>
      </w:r>
      <w:r w:rsidR="000D1A7F">
        <w:rPr>
          <w:rStyle w:val="txt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D1A7F" w:rsidRPr="000D1A7F">
        <w:rPr>
          <w:rStyle w:val="txt"/>
          <w:rFonts w:ascii="Times New Roman" w:hAnsi="Times New Roman"/>
          <w:sz w:val="28"/>
          <w:szCs w:val="28"/>
          <w:lang w:val="be-BY"/>
        </w:rPr>
        <w:t>у пазаўрочнай дзейнасці па беларускай літаратуры</w:t>
      </w:r>
      <w:r w:rsidR="000D1A7F" w:rsidRPr="000D1A7F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E569CB">
        <w:rPr>
          <w:rFonts w:ascii="Times New Roman" w:hAnsi="Times New Roman" w:cs="Times New Roman"/>
          <w:sz w:val="28"/>
          <w:szCs w:val="28"/>
          <w:lang w:val="be-BY"/>
        </w:rPr>
        <w:t>, які для вас правяду я</w:t>
      </w:r>
      <w:r w:rsidR="00FF4F18">
        <w:rPr>
          <w:rFonts w:ascii="Times New Roman" w:hAnsi="Times New Roman" w:cs="Times New Roman"/>
          <w:sz w:val="28"/>
          <w:szCs w:val="28"/>
          <w:lang w:val="be-BY"/>
        </w:rPr>
        <w:t xml:space="preserve">, Вольга Віктараўна Шведава-Юніцкая, </w:t>
      </w:r>
      <w:r w:rsidR="00FF4F18" w:rsidRPr="00FF4F18">
        <w:rPr>
          <w:rFonts w:ascii="Times New Roman" w:hAnsi="Times New Roman" w:cs="Times New Roman"/>
          <w:sz w:val="28"/>
          <w:szCs w:val="28"/>
          <w:lang w:val="be-BY"/>
        </w:rPr>
        <w:t xml:space="preserve">намеснік дырэктара, настаўніца вышэйшай </w:t>
      </w:r>
      <w:r w:rsidR="00FF4F18" w:rsidRPr="00FF4F18">
        <w:rPr>
          <w:rFonts w:ascii="Times New Roman" w:hAnsi="Times New Roman" w:cs="Times New Roman"/>
          <w:sz w:val="28"/>
          <w:szCs w:val="28"/>
          <w:lang w:val="be-BY"/>
        </w:rPr>
        <w:lastRenderedPageBreak/>
        <w:t>катэгорыі Навасёлкаўскага вучэбна-педагагічнага комплексу яслі-сад – сярэдняя школа Ашмянскага раёна Гродзенскай вобласці</w:t>
      </w:r>
      <w:r w:rsidR="00E569CB" w:rsidRPr="00FF4F1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569CB" w:rsidRPr="00FF4F18" w:rsidRDefault="0020306F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</w:t>
      </w:r>
      <w:r w:rsidR="00E569CB" w:rsidRPr="00FF4F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Удзельнікі </w:t>
      </w:r>
      <w:r w:rsidR="00FF4F18" w:rsidRPr="00FF4F18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майстар-класа </w:t>
      </w:r>
      <w:r w:rsidR="00E569CB" w:rsidRPr="00FF4F18">
        <w:rPr>
          <w:rFonts w:ascii="Times New Roman" w:hAnsi="Times New Roman" w:cs="Times New Roman"/>
          <w:i/>
          <w:sz w:val="28"/>
          <w:szCs w:val="28"/>
          <w:lang w:val="be-BY"/>
        </w:rPr>
        <w:t>псіхалагічна настройваюцца на працу, уключаюцца ў дыялог</w:t>
      </w:r>
      <w:r w:rsidR="00C66246" w:rsidRPr="00FF4F18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C66246" w:rsidRDefault="00C66246" w:rsidP="000D1A7F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66246">
        <w:rPr>
          <w:rFonts w:ascii="Times New Roman" w:hAnsi="Times New Roman" w:cs="Times New Roman"/>
          <w:b/>
          <w:sz w:val="28"/>
          <w:szCs w:val="28"/>
          <w:lang w:val="be-BY"/>
        </w:rPr>
        <w:t>ІІ. Актуалізацыя суб’ектнага вопыту.</w:t>
      </w:r>
    </w:p>
    <w:p w:rsidR="008B41EB" w:rsidRDefault="0020306F" w:rsidP="008B41EB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</w:t>
      </w:r>
      <w:r w:rsidR="008B41EB"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="008B41EB"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падвесці ўдзельнікаў да вызначэння праблемнага поля майстар-класа</w:t>
      </w:r>
      <w:r w:rsidR="008B41EB" w:rsidRPr="004C55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B41EB" w:rsidRDefault="0020306F" w:rsidP="00BB55A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М а й с т а р. Звярніце, калі ласка, сваю ўвагу на выявы, прадстаўленыя на слайдзе</w:t>
      </w:r>
      <w:r w:rsidR="00F327E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 xml:space="preserve"> і паспрабуйце іх патлумачыць</w:t>
      </w:r>
      <w:r w:rsidR="00281D19">
        <w:rPr>
          <w:rFonts w:ascii="Times New Roman" w:hAnsi="Times New Roman" w:cs="Times New Roman"/>
          <w:sz w:val="28"/>
          <w:szCs w:val="28"/>
          <w:lang w:val="be-BY"/>
        </w:rPr>
        <w:t>, даць загаловак, падабраць асацыяцыю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 xml:space="preserve"> (Дадатак </w:t>
      </w:r>
      <w:r w:rsidR="00532FC3">
        <w:rPr>
          <w:rFonts w:ascii="Times New Roman" w:hAnsi="Times New Roman" w:cs="Times New Roman"/>
          <w:sz w:val="28"/>
          <w:szCs w:val="28"/>
          <w:lang w:val="be-BY"/>
        </w:rPr>
        <w:t>1</w:t>
      </w:r>
      <w:r w:rsidR="008B41EB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8B41EB" w:rsidRPr="00F07FA2" w:rsidRDefault="00F07FA2" w:rsidP="00BB55A5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/>
          <w:color w:val="262626" w:themeColor="text1" w:themeTint="D9"/>
          <w:spacing w:val="-1"/>
          <w:sz w:val="28"/>
          <w:szCs w:val="28"/>
          <w:lang w:val="be-BY" w:eastAsia="ru-RU"/>
        </w:rPr>
        <w:t xml:space="preserve">– </w:t>
      </w:r>
      <w:r w:rsidR="0092267F" w:rsidRPr="00F07FA2">
        <w:rPr>
          <w:rFonts w:ascii="Times New Roman" w:hAnsi="Times New Roman" w:cs="Times New Roman"/>
          <w:sz w:val="28"/>
          <w:szCs w:val="28"/>
          <w:lang w:val="be-BY"/>
        </w:rPr>
        <w:t>Так, сапраўды, гэтыя выявы ілюструюць шэраг праблем:</w:t>
      </w:r>
    </w:p>
    <w:p w:rsidR="0092267F" w:rsidRPr="00F327E4" w:rsidRDefault="0092267F" w:rsidP="00BB5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27E4">
        <w:rPr>
          <w:rFonts w:ascii="Times New Roman" w:hAnsi="Times New Roman"/>
          <w:sz w:val="28"/>
          <w:szCs w:val="28"/>
          <w:lang w:val="be-BY"/>
        </w:rPr>
        <w:t xml:space="preserve">1). У школе сумна. </w:t>
      </w:r>
    </w:p>
    <w:p w:rsidR="0092267F" w:rsidRPr="00F327E4" w:rsidRDefault="0092267F" w:rsidP="00BB55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327E4">
        <w:rPr>
          <w:rFonts w:ascii="Times New Roman" w:hAnsi="Times New Roman"/>
          <w:sz w:val="28"/>
          <w:szCs w:val="28"/>
          <w:lang w:val="be-BY"/>
        </w:rPr>
        <w:t xml:space="preserve">2). </w:t>
      </w:r>
      <w:r w:rsidRPr="00F327E4">
        <w:rPr>
          <w:rFonts w:ascii="Times New Roman" w:hAnsi="Times New Roman"/>
          <w:sz w:val="28"/>
          <w:szCs w:val="28"/>
        </w:rPr>
        <w:t>Паводле дадзеных навукоўцаў звычайны чалавек выкарыстоўвае магчымасці свайго мозгу толькі на 5-10%. І гэты паказчык не мяняецца, хоць за апошнія 10 гадоў нагрузка на мозг павялічылася ў 3 разы. Лавіна інфармацыі, якая не спрыя</w:t>
      </w:r>
      <w:r w:rsidRPr="00F327E4">
        <w:rPr>
          <w:rFonts w:ascii="Times New Roman" w:hAnsi="Times New Roman"/>
          <w:sz w:val="28"/>
          <w:szCs w:val="28"/>
          <w:lang w:val="be-BY"/>
        </w:rPr>
        <w:t xml:space="preserve">е </w:t>
      </w:r>
      <w:r w:rsidRPr="00F327E4">
        <w:rPr>
          <w:rFonts w:ascii="Times New Roman" w:hAnsi="Times New Roman"/>
          <w:sz w:val="28"/>
          <w:szCs w:val="28"/>
        </w:rPr>
        <w:t>трэніроўцы розуму і н</w:t>
      </w:r>
      <w:r w:rsidRPr="00F327E4">
        <w:rPr>
          <w:rFonts w:ascii="Times New Roman" w:hAnsi="Times New Roman"/>
          <w:sz w:val="28"/>
          <w:szCs w:val="28"/>
          <w:lang w:val="be-BY"/>
        </w:rPr>
        <w:t>е</w:t>
      </w:r>
      <w:r w:rsidRPr="00F327E4">
        <w:rPr>
          <w:rFonts w:ascii="Times New Roman" w:hAnsi="Times New Roman"/>
          <w:sz w:val="28"/>
          <w:szCs w:val="28"/>
        </w:rPr>
        <w:t xml:space="preserve"> замацоўва</w:t>
      </w:r>
      <w:r w:rsidRPr="00F327E4">
        <w:rPr>
          <w:rFonts w:ascii="Times New Roman" w:hAnsi="Times New Roman"/>
          <w:sz w:val="28"/>
          <w:szCs w:val="28"/>
          <w:lang w:val="be-BY"/>
        </w:rPr>
        <w:t>ецца</w:t>
      </w:r>
      <w:r w:rsidRPr="00F327E4">
        <w:rPr>
          <w:rFonts w:ascii="Times New Roman" w:hAnsi="Times New Roman"/>
          <w:sz w:val="28"/>
          <w:szCs w:val="28"/>
        </w:rPr>
        <w:t xml:space="preserve"> ў памяці, ніяк не мяняе гэтыя паказчыкі. Вось ужо сапраўды: у адно вуха ўлятае, у </w:t>
      </w:r>
      <w:proofErr w:type="gramStart"/>
      <w:r w:rsidR="00BB55A5" w:rsidRPr="00F327E4">
        <w:rPr>
          <w:rFonts w:ascii="Times New Roman" w:hAnsi="Times New Roman"/>
          <w:sz w:val="28"/>
          <w:szCs w:val="28"/>
          <w:lang w:val="be-BY"/>
        </w:rPr>
        <w:t>другое</w:t>
      </w:r>
      <w:proofErr w:type="gramEnd"/>
      <w:r w:rsidR="00BB55A5" w:rsidRPr="00F327E4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Pr="00F327E4">
        <w:rPr>
          <w:rFonts w:ascii="Times New Roman" w:hAnsi="Times New Roman"/>
          <w:sz w:val="28"/>
          <w:szCs w:val="28"/>
        </w:rPr>
        <w:t xml:space="preserve">вылятае. А ў выніку </w:t>
      </w:r>
      <w:r w:rsidR="00BB55A5" w:rsidRPr="00F327E4">
        <w:rPr>
          <w:rFonts w:ascii="Times New Roman" w:hAnsi="Times New Roman"/>
          <w:sz w:val="28"/>
          <w:szCs w:val="28"/>
          <w:lang w:val="be-BY"/>
        </w:rPr>
        <w:t>–</w:t>
      </w:r>
      <w:r w:rsidRPr="00F327E4">
        <w:rPr>
          <w:rFonts w:ascii="Times New Roman" w:hAnsi="Times New Roman"/>
          <w:sz w:val="28"/>
          <w:szCs w:val="28"/>
        </w:rPr>
        <w:t xml:space="preserve"> </w:t>
      </w:r>
      <w:r w:rsidRPr="00F327E4">
        <w:rPr>
          <w:rFonts w:ascii="Times New Roman" w:hAnsi="Times New Roman"/>
          <w:sz w:val="28"/>
          <w:szCs w:val="28"/>
          <w:lang w:val="be-BY"/>
        </w:rPr>
        <w:t>і</w:t>
      </w:r>
      <w:r w:rsidRPr="00F327E4">
        <w:rPr>
          <w:rFonts w:ascii="Times New Roman" w:hAnsi="Times New Roman"/>
          <w:sz w:val="28"/>
          <w:szCs w:val="28"/>
        </w:rPr>
        <w:t>зноў двойка.</w:t>
      </w:r>
    </w:p>
    <w:p w:rsidR="0092267F" w:rsidRPr="00F327E4" w:rsidRDefault="0092267F" w:rsidP="00BB55A5">
      <w:pPr>
        <w:shd w:val="clear" w:color="auto" w:fill="FFFFFF"/>
        <w:tabs>
          <w:tab w:val="left" w:pos="9638"/>
        </w:tabs>
        <w:spacing w:before="40" w:after="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 xml:space="preserve">3). </w:t>
      </w:r>
      <w:r w:rsidR="00F07FA2"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 xml:space="preserve">Сёння ва ўсім свеце праблема чытання стаіць даволі востра. </w:t>
      </w: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>У наш час прыцягнуць дзяцей да вывучэння літаратуры, паглыблення ў творы мастацка</w:t>
      </w:r>
      <w:r w:rsidR="00F07FA2" w:rsidRPr="00F327E4">
        <w:rPr>
          <w:rStyle w:val="txt"/>
          <w:rFonts w:ascii="Times New Roman" w:hAnsi="Times New Roman"/>
          <w:sz w:val="28"/>
          <w:szCs w:val="28"/>
          <w:lang w:val="be-BY"/>
        </w:rPr>
        <w:t>й літаратуры надзвычай складана, тым больш што сёння няма ніякіх “знешніх матыватараў”, як, напрыклад, літаратуразнаўчы кампанент у ЕГЭ або тэсціраванні.</w:t>
      </w:r>
      <w:r w:rsidRPr="00F327E4">
        <w:rPr>
          <w:rStyle w:val="txt"/>
          <w:rFonts w:ascii="Times New Roman" w:hAnsi="Times New Roman"/>
          <w:sz w:val="28"/>
          <w:szCs w:val="28"/>
          <w:lang w:val="be-BY"/>
        </w:rPr>
        <w:t xml:space="preserve"> </w:t>
      </w:r>
      <w:r w:rsidR="00F07FA2"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>Вучэбны п</w:t>
      </w:r>
      <w:r w:rsidR="00F07FA2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радмет  “Беларуская літаратура” ўжо шмат гадоў не ўключаецца ў спісы экзаменацыйных, а таксама тых, якія патрабуюць падрыхтоўкі да ЦТ. </w:t>
      </w:r>
      <w:r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>Праграмныя творы, асабліва буйныя па памер</w:t>
      </w:r>
      <w:r w:rsidR="00026CF9">
        <w:rPr>
          <w:rFonts w:ascii="Times New Roman" w:eastAsia="Times New Roman" w:hAnsi="Times New Roman"/>
          <w:sz w:val="28"/>
          <w:szCs w:val="28"/>
          <w:lang w:val="be-BY" w:bidi="en-US"/>
        </w:rPr>
        <w:t>ы</w:t>
      </w:r>
      <w:r w:rsidRPr="00F327E4">
        <w:rPr>
          <w:rFonts w:ascii="Times New Roman" w:eastAsia="Times New Roman" w:hAnsi="Times New Roman"/>
          <w:sz w:val="28"/>
          <w:szCs w:val="28"/>
          <w:lang w:val="be-BY" w:bidi="en-US"/>
        </w:rPr>
        <w:t xml:space="preserve">, прачытваюцца вучнямі ў лепшым выпадку па кароткім змесце ў інтэрнэце. </w:t>
      </w: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Між тым няма патрэбы тлумачыць, што менавіта </w:t>
      </w:r>
      <w:r w:rsidR="00BB55A5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>літаратура</w:t>
      </w: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 фарміруе духоўную аснову асобы, робіць чалавека чалавекам. </w:t>
      </w:r>
      <w:r w:rsidR="000E1A7D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 У такіх умовах </w:t>
      </w:r>
      <w:r w:rsidR="00BE48D3"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пазаўрочнай дзейнасці па прадмету “Беларуская літаратура”  адводзіцца важная роля, паколькі мерапрыемствы выхаваўчай накіраванасці прызваны акумуляваць і даць магчымасць вучням прадэманстраваць веды, атрыманыя на ўроках і факультатыўных занятках. </w:t>
      </w:r>
    </w:p>
    <w:p w:rsidR="00387057" w:rsidRPr="00F327E4" w:rsidRDefault="00387057" w:rsidP="00BB55A5">
      <w:pPr>
        <w:shd w:val="clear" w:color="auto" w:fill="FFFFFF"/>
        <w:tabs>
          <w:tab w:val="left" w:pos="9638"/>
        </w:tabs>
        <w:spacing w:before="40" w:after="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 w:rsidRPr="00F327E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4) 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Псіхолагі прыйшлі да 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высновы, што больш за ўсё эмацыяналь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ных нагрузак узнікае па дзвюх прычынах: няўменне працаваць і няўменне кантактаваць адн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аго чалавека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 з </w:t>
      </w:r>
      <w:r w:rsidR="00026CF9">
        <w:rPr>
          <w:rFonts w:ascii="Times New Roman" w:hAnsi="Times New Roman" w:cs="Times New Roman"/>
          <w:sz w:val="28"/>
          <w:szCs w:val="28"/>
          <w:lang w:val="be-BY"/>
        </w:rPr>
        <w:t>другім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 xml:space="preserve"> Інтэнсіўная работа – вось шлях пазбегнуць перагрузак, на якія скардзяцца дарослыя і дзеці, настаўнікі і вучні. Толькі эфектыўныя прыёмы самаарганізацыі дапамогуць ажыццявіць адвечную чалавечую мару – навучыцца працаваць хутка і добра. 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Для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гэтага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трэба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так 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lastRenderedPageBreak/>
        <w:t>а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рган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і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>з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а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ва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ц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ь свае веды, </w:t>
      </w:r>
      <w:proofErr w:type="spellStart"/>
      <w:r w:rsidRPr="00F327E4">
        <w:rPr>
          <w:rFonts w:ascii="Times New Roman" w:hAnsi="Times New Roman" w:cs="Times New Roman"/>
          <w:spacing w:val="2"/>
          <w:sz w:val="28"/>
          <w:szCs w:val="28"/>
        </w:rPr>
        <w:t>каб</w:t>
      </w:r>
      <w:proofErr w:type="spellEnd"/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яны актыўна працавалі на нас, а не ляжалі мёртвым грузам у далёкіх кутках памяці. Нарэшце, трэба арганізаваць свае пачуцці, навучыцца супрацоўнічаць з </w:t>
      </w:r>
      <w:r w:rsidR="00026CF9">
        <w:rPr>
          <w:rFonts w:ascii="Times New Roman" w:hAnsi="Times New Roman" w:cs="Times New Roman"/>
          <w:spacing w:val="2"/>
          <w:sz w:val="28"/>
          <w:szCs w:val="28"/>
          <w:lang w:val="be-BY"/>
        </w:rPr>
        <w:t>другімі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, </w:t>
      </w:r>
      <w:proofErr w:type="gramStart"/>
      <w:r w:rsidRPr="00F327E4">
        <w:rPr>
          <w:rFonts w:ascii="Times New Roman" w:hAnsi="Times New Roman" w:cs="Times New Roman"/>
          <w:spacing w:val="2"/>
          <w:sz w:val="28"/>
          <w:szCs w:val="28"/>
        </w:rPr>
        <w:t>ул</w:t>
      </w:r>
      <w:proofErr w:type="gramEnd"/>
      <w:r w:rsidRPr="00F327E4">
        <w:rPr>
          <w:rFonts w:ascii="Times New Roman" w:hAnsi="Times New Roman" w:cs="Times New Roman"/>
          <w:spacing w:val="2"/>
          <w:sz w:val="28"/>
          <w:szCs w:val="28"/>
        </w:rPr>
        <w:t>ічваючы чуж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ы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 xml:space="preserve"> характар. Гэта не толькі дапаможа пазбегнуць непатрэбных канфліктаў, але і зробіць працу больш плённ</w:t>
      </w:r>
      <w:r w:rsidRPr="00F327E4">
        <w:rPr>
          <w:rFonts w:ascii="Times New Roman" w:hAnsi="Times New Roman" w:cs="Times New Roman"/>
          <w:spacing w:val="2"/>
          <w:sz w:val="28"/>
          <w:szCs w:val="28"/>
          <w:lang w:val="be-BY"/>
        </w:rPr>
        <w:t>ай</w:t>
      </w:r>
      <w:r w:rsidRPr="00F327E4">
        <w:rPr>
          <w:rFonts w:ascii="Times New Roman" w:hAnsi="Times New Roman" w:cs="Times New Roman"/>
          <w:spacing w:val="2"/>
          <w:sz w:val="28"/>
          <w:szCs w:val="28"/>
        </w:rPr>
        <w:t>.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 Напэўна, ужо проста не варта казаць </w:t>
      </w:r>
      <w:r w:rsidR="00E3286F">
        <w:rPr>
          <w:rFonts w:ascii="Times New Roman" w:hAnsi="Times New Roman" w:cs="Times New Roman"/>
          <w:sz w:val="28"/>
          <w:szCs w:val="28"/>
          <w:lang w:val="be-BY"/>
        </w:rPr>
        <w:t>пра тое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 xml:space="preserve">, што, акрамя цікавага вольнага часу і добрай порцыі </w:t>
      </w:r>
      <w:r w:rsidR="00E3286F">
        <w:rPr>
          <w:rFonts w:ascii="Times New Roman" w:hAnsi="Times New Roman" w:cs="Times New Roman"/>
          <w:sz w:val="28"/>
          <w:szCs w:val="28"/>
          <w:lang w:val="be-BY"/>
        </w:rPr>
        <w:t>ведаў, акрамя любові да чытання</w:t>
      </w:r>
      <w:r w:rsidRPr="00F327E4">
        <w:rPr>
          <w:rFonts w:ascii="Times New Roman" w:hAnsi="Times New Roman" w:cs="Times New Roman"/>
          <w:sz w:val="28"/>
          <w:szCs w:val="28"/>
          <w:lang w:val="be-BY"/>
        </w:rPr>
        <w:t>, акрамя ўмення думаць і дакладна вырашаць, маладое пакаленне пазбаўляецца ад таго «цывілізацыйнага крэтынізму», культурнага нігілізму, якія так актыўна насаджаюцца цяпер у нашым грамадстве.</w:t>
      </w:r>
    </w:p>
    <w:p w:rsidR="008B41EB" w:rsidRDefault="00BB55A5" w:rsidP="0020306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F4F18">
        <w:rPr>
          <w:rFonts w:ascii="Times New Roman" w:hAnsi="Times New Roman" w:cs="Times New Roman"/>
          <w:i/>
          <w:sz w:val="28"/>
          <w:szCs w:val="28"/>
          <w:lang w:val="be-BY"/>
        </w:rPr>
        <w:t>Удзельнікі майстар-класа</w:t>
      </w:r>
      <w:r w:rsidRPr="00BB55A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BB55A5">
        <w:rPr>
          <w:rFonts w:ascii="Times New Roman" w:hAnsi="Times New Roman" w:cs="Times New Roman"/>
          <w:i/>
          <w:sz w:val="28"/>
          <w:szCs w:val="28"/>
          <w:lang w:val="be-BY"/>
        </w:rPr>
        <w:t>ўступаюць у дыялог, агучваюць свае думкі.</w:t>
      </w:r>
    </w:p>
    <w:p w:rsidR="00BE48D3" w:rsidRPr="00BB55A5" w:rsidRDefault="00BE48D3" w:rsidP="00BB55A5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4C55C5" w:rsidRPr="00BB55A5" w:rsidRDefault="00BB55A5" w:rsidP="004C55C5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B55A5">
        <w:rPr>
          <w:rFonts w:ascii="Times New Roman" w:hAnsi="Times New Roman" w:cs="Times New Roman"/>
          <w:b/>
          <w:sz w:val="28"/>
          <w:szCs w:val="28"/>
          <w:lang w:val="be-BY"/>
        </w:rPr>
        <w:t>ІІІ. Мэтавызначэнне.</w:t>
      </w:r>
    </w:p>
    <w:p w:rsidR="00A8178D" w:rsidRDefault="00BA1498" w:rsidP="00A8178D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 w:rsidR="0020306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BB55A5" w:rsidRPr="004C55C5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="00BB55A5" w:rsidRPr="00622A1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>пастаноўка мэт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  і выяўленне 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 xml:space="preserve"> чаканняў удзельнікамі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 майстар-класа</w:t>
      </w:r>
      <w:r w:rsidR="00BB55A5" w:rsidRPr="00BB55A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85674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B55A5" w:rsidRPr="00A8178D" w:rsidRDefault="00BA1498" w:rsidP="00A8178D">
      <w:pPr>
        <w:shd w:val="clear" w:color="auto" w:fill="FFFFFF"/>
        <w:tabs>
          <w:tab w:val="left" w:pos="9638"/>
        </w:tabs>
        <w:spacing w:before="40" w:after="40"/>
        <w:ind w:right="-1"/>
        <w:jc w:val="both"/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20306F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BB55A5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Шмат гадоў я назіраю, як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малыя дзеці ідуць у школу з вачы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м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якія зіхацяць, а старэйшыя школьнікі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 часам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дэманструюць значна менш энтузіязму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 адносінах да школы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Як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жа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зрабіць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школьныя гады цікавым і незабыўным перыядам жыцця чалавека, які падрастае? </w:t>
      </w:r>
      <w:r w:rsidR="00654DAD" w:rsidRPr="00654DAD">
        <w:rPr>
          <w:rFonts w:ascii="Times New Roman" w:eastAsia="Times New Roman" w:hAnsi="Times New Roman" w:cs="Times New Roman"/>
          <w:sz w:val="28"/>
          <w:szCs w:val="28"/>
          <w:lang w:val="be-BY"/>
        </w:rPr>
        <w:t>Ц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і існуюць спосабы палепшыць разумовыя здольнасці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школьнікаў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 xml:space="preserve">, нягледзячы на 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іх 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прыродную ляноту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(дарэчы, мозг – самы лянівы орган: калі яго не трэніраваць, ён не проста стаіць на месцы – ён мае здольнасць дэградзіраваць)</w:t>
      </w:r>
      <w:r w:rsidR="00654DAD" w:rsidRPr="00654DAD">
        <w:rPr>
          <w:rFonts w:ascii="Times New Roman" w:hAnsi="Times New Roman"/>
          <w:sz w:val="28"/>
          <w:szCs w:val="28"/>
          <w:lang w:val="be-BY"/>
        </w:rPr>
        <w:t>? Ці можна захапіць дзяцей прадметам? Ці вырашальныя гэтыя агульнапедагагічныя і сацыяльна значныя праблемы?</w:t>
      </w:r>
      <w:r w:rsidR="00654DAD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Гэтыя пытанні заўсёды суправаджаліся пошукам, імкненнем знайсці новыя, нестандартныя шляхі вырашэння, зрабіць адкрыццё для захавання станоўчай матывацыі ў вучняў. </w:t>
      </w:r>
      <w:r w:rsidR="0085674B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Але і</w:t>
      </w:r>
      <w:r w:rsidR="00BB55A5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дучы за модай, выбіраючы новыя метады, прыёмы, тэхналогіі, канцэпцыі, настаўнік у першую чаргу, на мой погляд, павінен абапірацца на тое, што падабаецца дзецям, што выклікае ў іх цікавасць, што можа іх захапіць. А што можа захапіць дзяцей? Вядома, гульня</w:t>
      </w:r>
      <w:r w:rsidR="00654DA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654DAD" w:rsidRPr="00751744">
        <w:rPr>
          <w:rFonts w:ascii="Times New Roman" w:hAnsi="Times New Roman"/>
          <w:sz w:val="28"/>
          <w:szCs w:val="28"/>
          <w:lang w:val="be-BY"/>
        </w:rPr>
        <w:t>асабліва, калі творча і з розумам падысці да пытання</w:t>
      </w:r>
      <w:r w:rsidR="00751744" w:rsidRPr="00751744">
        <w:rPr>
          <w:rFonts w:ascii="Times New Roman" w:hAnsi="Times New Roman"/>
          <w:sz w:val="28"/>
          <w:szCs w:val="28"/>
          <w:lang w:val="be-BY"/>
        </w:rPr>
        <w:t xml:space="preserve"> яе арганізацыі</w:t>
      </w:r>
      <w:r w:rsidR="00654DAD" w:rsidRPr="00751744">
        <w:rPr>
          <w:rFonts w:ascii="Times New Roman" w:eastAsia="Times New Roman" w:hAnsi="Times New Roman"/>
          <w:spacing w:val="-1"/>
          <w:sz w:val="28"/>
          <w:szCs w:val="28"/>
          <w:lang w:val="be-BY" w:eastAsia="ru-RU"/>
        </w:rPr>
        <w:t xml:space="preserve">. </w:t>
      </w:r>
    </w:p>
    <w:p w:rsidR="00532FC3" w:rsidRPr="00E3286F" w:rsidRDefault="00532FC3" w:rsidP="0085674B">
      <w:p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Адкажыце, калі ласка, на пытанні з дапамогай </w:t>
      </w:r>
      <w:r w:rsidR="003922E3"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2-х </w:t>
      </w:r>
      <w:r w:rsidRPr="00E3286F">
        <w:rPr>
          <w:rFonts w:ascii="Times New Roman" w:eastAsia="Times New Roman" w:hAnsi="Times New Roman" w:cs="Times New Roman"/>
          <w:sz w:val="28"/>
          <w:szCs w:val="28"/>
          <w:lang w:val="be-BY"/>
        </w:rPr>
        <w:t>сігнальных картак (Дадатак 2):</w:t>
      </w:r>
    </w:p>
    <w:p w:rsidR="009A599D" w:rsidRPr="00BC448F" w:rsidRDefault="00C23A67" w:rsidP="00532FC3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Якія </w:t>
      </w: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гульні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можна назваць</w:t>
      </w:r>
      <w:r w:rsidR="009A599D"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інтэлектуальны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мі</w:t>
      </w:r>
      <w:r w:rsidR="009A599D"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>?</w:t>
      </w:r>
    </w:p>
    <w:p w:rsidR="00532FC3" w:rsidRPr="00BC448F" w:rsidRDefault="00532FC3" w:rsidP="00532FC3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Хто з вас ведае прыёмы інтэлектуальных гульняў? </w:t>
      </w:r>
    </w:p>
    <w:p w:rsidR="00751744" w:rsidRDefault="009A599D" w:rsidP="00751744">
      <w:pPr>
        <w:pStyle w:val="a4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sz w:val="28"/>
          <w:szCs w:val="28"/>
          <w:lang w:val="be-BY"/>
        </w:rPr>
        <w:t>Хто выкарыстоўвае іх у сваёй рабоце?</w:t>
      </w:r>
    </w:p>
    <w:p w:rsidR="009A599D" w:rsidRPr="00751744" w:rsidRDefault="009A599D" w:rsidP="00751744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5174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Дзякую за вашы адказы. Я спадзяюся, што нашымі сумеснымі намаганнямі да заканчэння заняткаў вы даведаецеся больш пра выкарыстанне </w:t>
      </w:r>
      <w:r w:rsidRPr="00751744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прыёмаў інтэлектуальных гульняў у пазаўрочнай дзейнасці па беларускай літаратуры.</w:t>
      </w:r>
    </w:p>
    <w:p w:rsidR="0085674B" w:rsidRPr="00BC448F" w:rsidRDefault="0085674B" w:rsidP="008A613E">
      <w:pPr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Майстар прапануе ўдзельнікам звярнуцца да 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“Карткі чаканняў” і </w:t>
      </w:r>
      <w:r w:rsidR="003E10A5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кожнаму 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выбраць найбольш актуальныя менавіта для яго задачы заняткаў, якія хацелася б рэалізаваць (Дадатак </w:t>
      </w:r>
      <w:r w:rsidR="00532FC3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3</w:t>
      </w:r>
      <w:r w:rsidR="007D62DE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).</w:t>
      </w:r>
      <w:r w:rsidR="009A599D" w:rsidRPr="00BC448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Прысутныя вызначаюцца з мэтамі.</w:t>
      </w:r>
    </w:p>
    <w:p w:rsidR="008F6058" w:rsidRDefault="009A599D" w:rsidP="000E1A7D">
      <w:pPr>
        <w:jc w:val="both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</w:pP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І</w:t>
      </w: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en-US"/>
        </w:rPr>
        <w:t>V</w:t>
      </w:r>
      <w:r w:rsidRP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. Інфармацыйна-дзейнасны этап</w:t>
      </w:r>
      <w:r w:rsidR="000E1A7D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val="be-BY"/>
        </w:rPr>
        <w:t>.</w:t>
      </w:r>
    </w:p>
    <w:p w:rsidR="00515651" w:rsidRPr="00AC2DC6" w:rsidRDefault="00515651" w:rsidP="008A6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C0933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Задачы: </w:t>
      </w:r>
      <w:r w:rsidR="00387057" w:rsidRPr="00FC0933">
        <w:rPr>
          <w:rFonts w:ascii="Times New Roman" w:hAnsi="Times New Roman" w:cs="Times New Roman"/>
          <w:sz w:val="28"/>
          <w:szCs w:val="28"/>
          <w:lang w:val="be-BY"/>
        </w:rPr>
        <w:t xml:space="preserve">актуалізаваць веды па </w:t>
      </w:r>
      <w:r w:rsidR="003E10A5">
        <w:rPr>
          <w:rFonts w:ascii="Times New Roman" w:hAnsi="Times New Roman" w:cs="Times New Roman"/>
          <w:sz w:val="28"/>
          <w:szCs w:val="28"/>
          <w:lang w:val="be-BY"/>
        </w:rPr>
        <w:t xml:space="preserve">функцыях пазаўрочнай дзейнасці, </w:t>
      </w:r>
      <w:r w:rsidR="00387057" w:rsidRPr="00FC0933">
        <w:rPr>
          <w:rFonts w:ascii="Times New Roman" w:hAnsi="Times New Roman" w:cs="Times New Roman"/>
          <w:sz w:val="28"/>
          <w:szCs w:val="28"/>
          <w:lang w:val="be-BY"/>
        </w:rPr>
        <w:t>азначэнні інтэлектуальных гульняў, іх класіфікацыі</w:t>
      </w:r>
      <w:r w:rsidRPr="00FC0933">
        <w:rPr>
          <w:rFonts w:ascii="Times New Roman" w:hAnsi="Times New Roman" w:cs="Times New Roman"/>
          <w:sz w:val="28"/>
          <w:szCs w:val="28"/>
          <w:lang w:val="be-BY"/>
        </w:rPr>
        <w:t xml:space="preserve">; арганізаваць мэтанакіраваную пазнавальную 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 xml:space="preserve">дзейнасць удзельнікаў майстар-класа па засваенні методыкі </w:t>
      </w:r>
      <w:r w:rsidR="00AC2DC6" w:rsidRPr="00AC2DC6">
        <w:rPr>
          <w:rFonts w:ascii="Times New Roman" w:hAnsi="Times New Roman" w:cs="Times New Roman"/>
          <w:sz w:val="28"/>
          <w:szCs w:val="28"/>
          <w:lang w:val="be-BY"/>
        </w:rPr>
        <w:t>правядзення інтэлектуальных гульняў, стварэнні гульняў па некаторых прыкладах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>; садзейн</w:t>
      </w:r>
      <w:r w:rsidR="00AC2DC6" w:rsidRPr="00AC2DC6">
        <w:rPr>
          <w:rFonts w:ascii="Times New Roman" w:hAnsi="Times New Roman" w:cs="Times New Roman"/>
          <w:sz w:val="28"/>
          <w:szCs w:val="28"/>
          <w:lang w:val="be-BY"/>
        </w:rPr>
        <w:t xml:space="preserve">ічаць стварэнню сітуацыі ўзаемадзеяння </w:t>
      </w:r>
      <w:r w:rsidRPr="00AC2DC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35782" w:rsidRDefault="00515651" w:rsidP="008A61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87057">
        <w:rPr>
          <w:rFonts w:ascii="Times New Roman" w:hAnsi="Times New Roman" w:cs="Times New Roman"/>
          <w:sz w:val="28"/>
          <w:szCs w:val="28"/>
          <w:lang w:val="be-BY"/>
        </w:rPr>
        <w:t xml:space="preserve">4.1. </w:t>
      </w:r>
      <w:r w:rsidR="00387057" w:rsidRPr="00387057">
        <w:rPr>
          <w:rFonts w:ascii="Times New Roman" w:hAnsi="Times New Roman" w:cs="Times New Roman"/>
          <w:sz w:val="28"/>
          <w:szCs w:val="28"/>
          <w:lang w:val="be-BY"/>
        </w:rPr>
        <w:t>Актуалізацыя вед</w:t>
      </w:r>
      <w:r w:rsidR="00387057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="00387057" w:rsidRPr="00387057">
        <w:rPr>
          <w:rFonts w:ascii="Times New Roman" w:hAnsi="Times New Roman" w:cs="Times New Roman"/>
          <w:sz w:val="28"/>
          <w:szCs w:val="28"/>
          <w:lang w:val="be-BY"/>
        </w:rPr>
        <w:t xml:space="preserve"> па </w:t>
      </w:r>
      <w:r w:rsidR="003E10A5">
        <w:rPr>
          <w:rFonts w:ascii="Times New Roman" w:hAnsi="Times New Roman" w:cs="Times New Roman"/>
          <w:sz w:val="28"/>
          <w:szCs w:val="28"/>
          <w:lang w:val="be-BY"/>
        </w:rPr>
        <w:t xml:space="preserve">функцыях пазаўрочнай дзейнасці, </w:t>
      </w:r>
      <w:r w:rsidR="003E10A5" w:rsidRPr="00FC0933">
        <w:rPr>
          <w:rFonts w:ascii="Times New Roman" w:hAnsi="Times New Roman" w:cs="Times New Roman"/>
          <w:sz w:val="28"/>
          <w:szCs w:val="28"/>
          <w:lang w:val="be-BY"/>
        </w:rPr>
        <w:t>аз</w:t>
      </w:r>
      <w:r w:rsidR="00C35782">
        <w:rPr>
          <w:rFonts w:ascii="Times New Roman" w:hAnsi="Times New Roman" w:cs="Times New Roman"/>
          <w:sz w:val="28"/>
          <w:szCs w:val="28"/>
          <w:lang w:val="be-BY"/>
        </w:rPr>
        <w:t>начэнні інтэлектуальных гульняў</w:t>
      </w:r>
      <w:r w:rsidR="0016008A">
        <w:rPr>
          <w:rFonts w:ascii="Times New Roman" w:hAnsi="Times New Roman" w:cs="Times New Roman"/>
          <w:sz w:val="28"/>
          <w:szCs w:val="28"/>
          <w:lang w:val="be-BY"/>
        </w:rPr>
        <w:t>, іх класіфікацыі.</w:t>
      </w:r>
    </w:p>
    <w:p w:rsidR="0016008A" w:rsidRDefault="003E10A5" w:rsidP="00FC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8A613E">
        <w:rPr>
          <w:rFonts w:ascii="Times New Roman" w:hAnsi="Times New Roman" w:cs="Times New Roman"/>
          <w:color w:val="FF0000"/>
          <w:sz w:val="28"/>
          <w:szCs w:val="28"/>
          <w:lang w:val="be-BY"/>
        </w:rPr>
        <w:tab/>
      </w:r>
      <w:r w:rsidR="00751744" w:rsidRPr="00751744">
        <w:rPr>
          <w:rFonts w:ascii="Times New Roman" w:hAnsi="Times New Roman" w:cs="Times New Roman"/>
          <w:sz w:val="28"/>
          <w:szCs w:val="28"/>
          <w:lang w:val="be-BY"/>
        </w:rPr>
        <w:t>М а й с т а р.</w:t>
      </w:r>
      <w:r w:rsidR="00751744">
        <w:rPr>
          <w:rFonts w:ascii="Times New Roman" w:hAnsi="Times New Roman" w:cs="Times New Roman"/>
          <w:sz w:val="28"/>
          <w:szCs w:val="28"/>
          <w:lang w:val="be-BY"/>
        </w:rPr>
        <w:t xml:space="preserve"> Прапаную вам размежаваць </w:t>
      </w:r>
      <w:r w:rsidR="00A73FEA">
        <w:rPr>
          <w:rFonts w:ascii="Times New Roman" w:hAnsi="Times New Roman" w:cs="Times New Roman"/>
          <w:sz w:val="28"/>
          <w:szCs w:val="28"/>
          <w:lang w:val="be-BY"/>
        </w:rPr>
        <w:t xml:space="preserve">прапанаваныя на аркушах </w:t>
      </w:r>
      <w:r w:rsidR="00751744">
        <w:rPr>
          <w:rFonts w:ascii="Times New Roman" w:hAnsi="Times New Roman" w:cs="Times New Roman"/>
          <w:sz w:val="28"/>
          <w:szCs w:val="28"/>
          <w:lang w:val="be-BY"/>
        </w:rPr>
        <w:t>функцыі пазаўрочнай дзейнасці па беларускай літаратуры, кіруючыся словамі “можа”, “павінна” (Дадатак 4).</w:t>
      </w:r>
      <w:r w:rsidR="00A15D9C">
        <w:rPr>
          <w:rFonts w:ascii="Times New Roman" w:hAnsi="Times New Roman" w:cs="Times New Roman"/>
          <w:sz w:val="28"/>
          <w:szCs w:val="28"/>
          <w:lang w:val="be-BY"/>
        </w:rPr>
        <w:t xml:space="preserve"> А цяпер звярніцеся да 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пераблытаных слоў і фраз на слайдзе  і паспрабуйце сабраць з іх найбольш пашыранае азначэнне </w:t>
      </w:r>
      <w:r w:rsidR="00A15D9C">
        <w:rPr>
          <w:rFonts w:ascii="Times New Roman" w:hAnsi="Times New Roman" w:cs="Times New Roman"/>
          <w:sz w:val="28"/>
          <w:szCs w:val="28"/>
          <w:lang w:val="be-BY"/>
        </w:rPr>
        <w:t>інтэлектуальных гульняў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 (“Інтэлектуальныя гульні –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 xml:space="preserve">від гульняў, заснаваны на прымяненні гульцамі свайго інтэлекту </w:t>
      </w:r>
      <w:r w:rsidR="0016008A">
        <w:rPr>
          <w:rFonts w:ascii="Times New Roman" w:hAnsi="Times New Roman"/>
          <w:sz w:val="28"/>
          <w:szCs w:val="28"/>
          <w:lang w:val="be-BY"/>
        </w:rPr>
        <w:t>і/або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 xml:space="preserve"> эрудыцыі; індывідуальнае ці калектыўнае выкананне заданняў, якія патрабуюць прымянення прадуктыўнага мыслення (часта</w:t>
      </w:r>
      <w:r w:rsidR="00D1555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>–</w:t>
      </w:r>
      <w:r w:rsidR="00D1555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D15559" w:rsidRPr="00D15559">
        <w:rPr>
          <w:rFonts w:ascii="Times New Roman" w:hAnsi="Times New Roman"/>
          <w:sz w:val="28"/>
          <w:szCs w:val="28"/>
          <w:lang w:val="be-BY"/>
        </w:rPr>
        <w:t>ва ўмовах абмежаванага часу і спаборніцтва)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3E10A5" w:rsidRDefault="0016008A" w:rsidP="00FC0933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цяпер прапаную вам паспрабаваць размежавац</w:t>
      </w:r>
      <w:r w:rsidR="005E4395">
        <w:rPr>
          <w:rFonts w:ascii="Times New Roman" w:hAnsi="Times New Roman" w:cs="Times New Roman"/>
          <w:sz w:val="28"/>
          <w:szCs w:val="28"/>
          <w:lang w:val="be-BY"/>
        </w:rPr>
        <w:t xml:space="preserve">ь інтэлектуальныя гульні па гульнявым дзеянні, па колькасці ўдзельнікаў, па гульнявой мэце (Дадатак 5). </w:t>
      </w:r>
      <w:r w:rsidR="00D15559">
        <w:rPr>
          <w:rFonts w:ascii="Times New Roman" w:hAnsi="Times New Roman" w:cs="Times New Roman"/>
          <w:sz w:val="28"/>
          <w:szCs w:val="28"/>
          <w:lang w:val="be-BY"/>
        </w:rPr>
        <w:t xml:space="preserve">Паразважайце, наколькі выкарыстанне такіх гульняў будзе садзейнічаць рэалізацыі размежаваных вамі функцый пазаўрочнай дзейнасці па вучэбным прадмеце “Беларуская літаратура”. </w:t>
      </w:r>
    </w:p>
    <w:p w:rsidR="0016008A" w:rsidRPr="0057470D" w:rsidRDefault="00D15559" w:rsidP="008A613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FF4F18">
        <w:rPr>
          <w:rFonts w:ascii="Times New Roman" w:hAnsi="Times New Roman" w:cs="Times New Roman"/>
          <w:i/>
          <w:sz w:val="28"/>
          <w:szCs w:val="28"/>
          <w:lang w:val="be-BY"/>
        </w:rPr>
        <w:t>Удзельнікі майстар-класа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ўступаюць у дыялог, выказваюць свае меркаванні.</w:t>
      </w:r>
    </w:p>
    <w:p w:rsidR="00D15559" w:rsidRPr="00D15559" w:rsidRDefault="00D15559" w:rsidP="001E707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4.2. </w:t>
      </w:r>
      <w:r w:rsidR="0057470D">
        <w:rPr>
          <w:rFonts w:ascii="Times New Roman" w:hAnsi="Times New Roman" w:cs="Times New Roman"/>
          <w:sz w:val="28"/>
          <w:szCs w:val="28"/>
          <w:lang w:val="be-BY"/>
        </w:rPr>
        <w:t>Знаёмства з некаторымі прыёмамі інтэлектуальных гульняў.</w:t>
      </w:r>
    </w:p>
    <w:p w:rsidR="0057470D" w:rsidRDefault="00515651" w:rsidP="008A613E">
      <w:pPr>
        <w:shd w:val="clear" w:color="auto" w:fill="FFFFFF"/>
        <w:spacing w:before="7"/>
        <w:ind w:left="32" w:right="4" w:firstLine="676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7470D">
        <w:rPr>
          <w:rFonts w:ascii="Times New Roman" w:hAnsi="Times New Roman" w:cs="Times New Roman"/>
          <w:sz w:val="28"/>
          <w:szCs w:val="28"/>
          <w:lang w:val="be-BY"/>
        </w:rPr>
        <w:t>М а й с т а р.</w:t>
      </w:r>
      <w:r w:rsidRPr="0057470D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t xml:space="preserve">Прыёмы інтэлектуальных гульняў можна ўжываць на розных ўроках і з вучнямі рознага ўзросту, хоць у асяроддзі педагогаў дадатковай адукацыі лічыцца, што менавіта вучні IX - XI класаў могуць паказаць сур'ёзны ўзровень падрыхтоўкі да заняткаў гэтым відам пазашкольнай дзейнасці. Аднак шэраг прыёмаў адаптаваныя мной і для вучняў V-VIII класаў. Дадзеныя прыёмы можна выкарыстоўваць, плануючы мерапрыемствы ў рамках тэматычных тыдняў, выхаваўчай работы шостага 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lastRenderedPageBreak/>
        <w:t xml:space="preserve">школьнага дня, святкавання юбілейных дат, звязаных з </w:t>
      </w:r>
      <w:r w:rsidR="00047042">
        <w:rPr>
          <w:rFonts w:ascii="Times New Roman" w:hAnsi="Times New Roman"/>
          <w:sz w:val="28"/>
          <w:szCs w:val="28"/>
          <w:lang w:val="be-BY" w:eastAsia="ru-RU"/>
        </w:rPr>
        <w:t>у</w:t>
      </w:r>
      <w:r w:rsidR="0057470D" w:rsidRPr="0057470D">
        <w:rPr>
          <w:rFonts w:ascii="Times New Roman" w:hAnsi="Times New Roman"/>
          <w:sz w:val="28"/>
          <w:szCs w:val="28"/>
          <w:lang w:val="be-BY" w:eastAsia="ru-RU"/>
        </w:rPr>
        <w:t>годкамі пісьменнікаў і іх твораў. Падкрэслім, што гэта толькі прыёмы, якія можна выкарыстоўваць, плануючы тую ці іншую выхаваўчую справу.</w:t>
      </w:r>
    </w:p>
    <w:p w:rsidR="004C4AFB" w:rsidRDefault="004C4AFB" w:rsidP="001E7075">
      <w:pPr>
        <w:shd w:val="clear" w:color="auto" w:fill="FFFFFF"/>
        <w:spacing w:before="7"/>
        <w:ind w:right="4" w:firstLine="708"/>
        <w:jc w:val="both"/>
        <w:rPr>
          <w:rFonts w:ascii="Times New Roman" w:eastAsiaTheme="minorEastAsia" w:hAnsi="Times New Roman"/>
          <w:sz w:val="28"/>
          <w:szCs w:val="28"/>
          <w:lang w:val="be-BY" w:eastAsia="ru-RU"/>
        </w:rPr>
      </w:pPr>
      <w:r w:rsidRPr="004C4AFB">
        <w:rPr>
          <w:rFonts w:ascii="Times New Roman" w:hAnsi="Times New Roman" w:cs="Times New Roman"/>
          <w:b/>
          <w:sz w:val="28"/>
          <w:szCs w:val="28"/>
          <w:lang w:val="be-BY"/>
        </w:rPr>
        <w:t>Прыём “Медыяазбука”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садзейнічае развіццю вобразнага мыслення, актывізуе пазнавальную дзейнасць вучняў.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>Правілы: вучні адгадваюць малюнак на слайдзе. Адказ пачынаецца на адпаведную літару па алфавіце. Улічваючы выснов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>у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псіхолагаў, паводле якой прыкладна 40% любой аўдыторыі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–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візуалы, дадзены прыём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– </w:t>
      </w:r>
      <w:r w:rsidRPr="004C4AFB">
        <w:rPr>
          <w:rFonts w:ascii="Times New Roman" w:eastAsiaTheme="minorEastAsia" w:hAnsi="Times New Roman"/>
          <w:sz w:val="28"/>
          <w:szCs w:val="28"/>
          <w:lang w:val="be-BY" w:eastAsia="ru-RU"/>
        </w:rPr>
        <w:t>адзін з найбольш эфектыўных і любімых дзецьмі. Да таго ж ён універсальны: можа выкарыстоўвацца ў пазаўрочнай дзейнасці практычна па ўсіх вучэбных прадметах. Варта заўважыць, што адна і тая ж карцінка можа быць змешчана на слайдах з рознымі літарамі, паколькі і адгадкамі будуць служыць розныя словы.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Напрыклад, выява на слайдзе матылька ў паветры вясной можа стаяць побач з наступнымі літарамі: Б – аўтар верша Багдановіч Максім, М – назва верша “Маёвая песня”, В – жанр літаратурнага твора – верш і г.д.</w:t>
      </w:r>
    </w:p>
    <w:p w:rsidR="0090246C" w:rsidRPr="00152318" w:rsidRDefault="0090246C" w:rsidP="009B4F44">
      <w:pPr>
        <w:shd w:val="clear" w:color="auto" w:fill="FFFFFF"/>
        <w:spacing w:before="7"/>
        <w:ind w:right="4" w:firstLine="708"/>
        <w:jc w:val="both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Майстар прапануе </w:t>
      </w:r>
      <w:r w:rsid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прысутным </w:t>
      </w: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медыяазбуку па </w:t>
      </w:r>
      <w:r w:rsid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 xml:space="preserve">біяграфіі і </w:t>
      </w:r>
      <w:r w:rsidRPr="00152318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творах Янкі Купалы (Дадатак 6).</w:t>
      </w:r>
    </w:p>
    <w:p w:rsidR="00152318" w:rsidRPr="00152318" w:rsidRDefault="00515651" w:rsidP="008A613E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Актывізацыі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асацыятыўных і 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вобразных  уяўленняў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вучня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ў, запамінанню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імі твораў і аўтараў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садзейнічае  </w:t>
      </w: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прыём “</w:t>
      </w:r>
      <w:r w:rsidR="00152318"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Перакрутышы”</w:t>
      </w: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.</w:t>
      </w:r>
      <w:r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152318" w:rsidRPr="00152318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Перакрутышы выдатна гуляюцца хорам, што развівае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пачуццё локця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, так неабходнае камандзе. Правілы: вядучы, у дадзеным выпадку часцей настаўнік, прапануе гульцам вядомыя фразы, выказвання, цытаты, у якіх кожнае слова ператворана ў супрацьлеглае. У выніку замест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Сонца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чуем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Месяц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, замест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чорны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белы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і г.д. У нашым выпадку адказамі да 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>перакрутышаў</w:t>
      </w:r>
      <w:r w:rsidR="00A8178D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52318" w:rsidRPr="00152318">
        <w:rPr>
          <w:rFonts w:ascii="Times New Roman" w:hAnsi="Times New Roman" w:cs="Times New Roman"/>
          <w:sz w:val="28"/>
          <w:szCs w:val="28"/>
          <w:lang w:val="be-BY"/>
        </w:rPr>
        <w:t xml:space="preserve"> будуць назвы літаратурных твораў. </w:t>
      </w:r>
    </w:p>
    <w:p w:rsidR="00515651" w:rsidRDefault="00152318" w:rsidP="0015231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  <w:r w:rsidR="00A8178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   </w:t>
      </w:r>
      <w:r w:rsidR="001E707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ў</w:t>
      </w:r>
      <w:r w:rsidR="00515651"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адгадаць </w:t>
      </w:r>
      <w:r w:rsidR="007512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першы</w:t>
      </w:r>
      <w:r w:rsidR="00A8178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я</w:t>
      </w:r>
      <w:r w:rsidR="007512F6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пяць</w:t>
      </w:r>
      <w:r w:rsidR="001B5BE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“перакрутышаў”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(Дадатак 7)</w:t>
      </w:r>
      <w:r w:rsidR="00515651"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.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</w:t>
      </w:r>
    </w:p>
    <w:p w:rsidR="00A8178D" w:rsidRDefault="00F715FA" w:rsidP="001E7075">
      <w:pPr>
        <w:ind w:right="-1" w:firstLine="708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037B4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Прыём “Марскі бой”.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r w:rsidRPr="00F715F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эта гульня, якая вельмі падобная да звычайнага клетачнага марскога бою, </w:t>
      </w:r>
      <w:proofErr w:type="gramStart"/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у</w:t>
      </w:r>
      <w:proofErr w:type="gramEnd"/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які любяць гуляць вучні на сумных уроках.  Розніца толькі ў тым, што ў нашым выпадку патрэбна веданне літаратурных твораў. Вучні атрымліваюць аркушы паперы з полем 10х10 квадратаў, а таксама 10 пытанняў. Кожнае пытанне разлічана на адзін радок поля. Словы ў гэтым радку</w:t>
      </w:r>
      <w:r w:rsidR="00A8178D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варыянты адказаў на гэта пытанне. Вучань павінен замаляваць тыя квадраты, у якіх, на яго погляд, змешчаны правільныя адказы. Трэба ўлічваць, што ў пэўным радку правільных адказаў увогуле можа не быць. Такім чынам, калі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в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учань замалюе патрэбныя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lastRenderedPageBreak/>
        <w:t xml:space="preserve">квадраты, атрымаецца поле з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“забітымі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караблямі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, як у сапраўдным </w:t>
      </w:r>
      <w:r w:rsidR="00A8178D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клетачным </w:t>
      </w:r>
      <w:r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марскім боі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.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</w:t>
      </w:r>
    </w:p>
    <w:p w:rsidR="00F715FA" w:rsidRDefault="00F715FA" w:rsidP="001E7075">
      <w:pPr>
        <w:ind w:right="-1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ў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“Марскі бой” па творах беларускай літаратуры, што вывучаюцца ў Х класе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(Дадатак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8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).</w:t>
      </w:r>
    </w:p>
    <w:p w:rsidR="00964EE6" w:rsidRPr="00292165" w:rsidRDefault="00037B4F" w:rsidP="001E7075">
      <w:pPr>
        <w:spacing w:after="0"/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>П</w:t>
      </w:r>
      <w:r w:rsidR="004D5E4C" w:rsidRPr="00487210"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>рыём  “Дэтэктыў”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вымагае добразычлівай атмасферы, якая стварае ўмовы для прадуктыўнай гульні. Вучэбная прастора арганізавана так, што  вучні пастаўлены ў сітуацыю, якая вымагае ад іх уступлення ў дыялог, палілог. Дэтэктыў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гэта адзін з вучняў. Ён выдаляецца за дзверы на пэўны час. Пакуль тое, настаўнік выбірае літаратурны твор і прызначае героямі з гэтага твора вучняў. Задача дэтэктыва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 – 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вызначыць, дзе ён апынуўся і кім з’яўляюцца людзі навокал, так сказаць, аднавіць 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“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карціну здарэння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”</w:t>
      </w:r>
      <w:r w:rsidR="004D5E4C" w:rsidRPr="00487210"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  <w:t>.</w:t>
      </w:r>
    </w:p>
    <w:p w:rsidR="00753BA0" w:rsidRPr="00964EE6" w:rsidRDefault="00753BA0" w:rsidP="001E7075">
      <w:pPr>
        <w:ind w:firstLine="708"/>
        <w:jc w:val="both"/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</w:pPr>
      <w:r w:rsidRPr="00753BA0">
        <w:rPr>
          <w:rFonts w:ascii="Times New Roman" w:hAnsi="Times New Roman"/>
          <w:b/>
          <w:color w:val="262626" w:themeColor="text1" w:themeTint="D9"/>
          <w:sz w:val="28"/>
          <w:szCs w:val="28"/>
          <w:lang w:val="be-BY"/>
        </w:rPr>
        <w:t xml:space="preserve">Прыём </w:t>
      </w:r>
      <w:r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“</w:t>
      </w:r>
      <w:r w:rsidR="00964EE6"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Гасцініца</w:t>
      </w:r>
      <w:r w:rsidRPr="00964EE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(у колах аматараў інтэлектуальных гульняў часам можна сустрэць іншыя назвы гэтага прыёму –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“</w:t>
      </w:r>
      <w:r w:rsidR="00964EE6" w:rsidRP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Персанажы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, “Героі”, – але сутнасць тая ж). Гульня патрабуе </w:t>
      </w:r>
      <w:r w:rsidRPr="00487210">
        <w:rPr>
          <w:rStyle w:val="apple-converted-space"/>
          <w:rFonts w:ascii="Times New Roman" w:hAnsi="Times New Roman"/>
          <w:color w:val="262626" w:themeColor="text1" w:themeTint="D9"/>
          <w:sz w:val="28"/>
          <w:szCs w:val="28"/>
          <w:lang w:val="be-BY"/>
        </w:rPr>
        <w:t xml:space="preserve">ведання асноўных момантаў сюжэту твора, умення выдзяляць найбольш значныя з іх для характарыстыкі персанажаў.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Асноўнымі яе ўдзельнікамі могуць быць  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4-8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вучняў, усе астатнія – назіральнікі. Кожнаму з гульцоў на </w:t>
      </w: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папяровы абруч (надзець на лоб)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прымацоўваецца этыкетка з абазначэннем ролі. Задача ўсіх удзельнікаў – праз ускосныя пытанні, на якія можна адказаць толькі “так” або “не”, дапамагчы кожнаму вучню вызначыць, якога героя ён прадстаўляе.  Напрыклад,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школьнік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можа запытаць: “Я дзяўчына? Мужчына? Я малады (стары, малы)? Мой лёс у творы склаўся трагічна? Мая дзейнасць і маё жыццё мяне задавальняюць?” і да таго падобныя. Метад паслядоўных набліжэнняў прывучае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дзяцей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прадумваць пытанні,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скарачаць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іх колькасць і час, які затрачваецца на разгадку. Падчас гульні нельга дапускаць 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“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харавых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”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пытанняў, варта адсочваць паўторы, кожны раз заклікаючы не толькі абдумваць сваё пытанне, але і сачыць за ходам абмеркавання. </w:t>
      </w:r>
    </w:p>
    <w:p w:rsidR="00753BA0" w:rsidRPr="00487210" w:rsidRDefault="00753BA0" w:rsidP="001E7075">
      <w:pPr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Пасля таго,  як вызначаны ўсе героі, удзельнікі поўнасцю ўваходзяць у іх вобразы. Далей неабходна рассяліцца ў гасцініцы. У іх распараджэнні два 3-месныя нумары і адзін 2-месны (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пры ўмове 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8</w:t>
      </w:r>
      <w:r w:rsidR="00964EE6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-мі</w:t>
      </w:r>
      <w:r w:rsidRPr="00487210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 асноўных удзельнікаў). Пасяліцца ўсе павінны пры агульнай згодзе, пад прымусам нікога сяліць нельга. Героі могуць быць самыя розныя (з аднаго твора або з некалькіх). Удзельнікі гульні называюць варыянт рассялення ў нумары гасцініцы, да якога яны прыйшлі ў выніку абмеркавання, каменціруюць яго. Свае варыянты прапаноўваюць і назіральнікі, а таксама настаўнік.</w:t>
      </w:r>
    </w:p>
    <w:p w:rsidR="00964EE6" w:rsidRDefault="00964EE6" w:rsidP="00EC12BF">
      <w:pPr>
        <w:spacing w:after="0"/>
        <w:ind w:right="-1"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Майстар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прапануе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6-ці ў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дзельнікам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заняткаў падчас 1-й часткі гульні “Гасцініца” адгадаць персанажаў твораў беларускай літаратуры, што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lastRenderedPageBreak/>
        <w:t xml:space="preserve">вывучаюцца ў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VIII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 xml:space="preserve"> класе (Мульцік, Карпенка, Сцяпан, Фішар, Пора-Леановіч, Свіст </w:t>
      </w:r>
      <w:r w:rsidRPr="0015231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).</w:t>
      </w:r>
    </w:p>
    <w:p w:rsidR="00292165" w:rsidRPr="001E7075" w:rsidRDefault="00C30AA1" w:rsidP="00EC12BF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1E7075">
        <w:rPr>
          <w:rFonts w:ascii="Times New Roman" w:hAnsi="Times New Roman"/>
          <w:b/>
          <w:sz w:val="28"/>
          <w:szCs w:val="28"/>
          <w:lang w:val="be-BY"/>
        </w:rPr>
        <w:t xml:space="preserve">Прыём </w:t>
      </w:r>
      <w:r w:rsidR="00753BA0" w:rsidRPr="001E7075">
        <w:rPr>
          <w:rFonts w:ascii="Times New Roman" w:hAnsi="Times New Roman"/>
          <w:b/>
          <w:sz w:val="28"/>
          <w:szCs w:val="28"/>
          <w:lang w:val="be-BY"/>
        </w:rPr>
        <w:t>“Свая гульня”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, як правіла, складаецца з некалькіх тэм. Кожная тэма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з пяці пытанняў рознай ступені складанасці: ад 10 да 50 балаў. У выпадку правільнага адказу балы дадаюцца, у выпадку няправільнага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– 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 xml:space="preserve"> мінус</w:t>
      </w:r>
      <w:r w:rsidRPr="001E7075">
        <w:rPr>
          <w:rFonts w:ascii="Times New Roman" w:hAnsi="Times New Roman"/>
          <w:sz w:val="28"/>
          <w:szCs w:val="28"/>
          <w:lang w:val="be-BY"/>
        </w:rPr>
        <w:t>уюцца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 xml:space="preserve">. У выпадку пропуску адказу не адбываецца ні таго, ні </w:t>
      </w:r>
      <w:r w:rsidRPr="001E7075">
        <w:rPr>
          <w:rFonts w:ascii="Times New Roman" w:hAnsi="Times New Roman"/>
          <w:sz w:val="28"/>
          <w:szCs w:val="28"/>
          <w:lang w:val="be-BY"/>
        </w:rPr>
        <w:t>другога</w:t>
      </w:r>
      <w:r w:rsidR="00753BA0" w:rsidRPr="001E7075">
        <w:rPr>
          <w:rFonts w:ascii="Times New Roman" w:hAnsi="Times New Roman"/>
          <w:sz w:val="28"/>
          <w:szCs w:val="28"/>
          <w:lang w:val="be-BY"/>
        </w:rPr>
        <w:t>.</w:t>
      </w:r>
      <w:r w:rsidRPr="001E7075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515651" w:rsidRPr="001E7075" w:rsidRDefault="00515651" w:rsidP="00EC12BF">
      <w:pPr>
        <w:spacing w:after="0"/>
        <w:ind w:firstLine="708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be-BY"/>
        </w:rPr>
      </w:pPr>
      <w:r w:rsidRPr="001E7075">
        <w:rPr>
          <w:rFonts w:ascii="Times New Roman" w:hAnsi="Times New Roman" w:cs="Times New Roman"/>
          <w:sz w:val="28"/>
          <w:szCs w:val="28"/>
          <w:lang w:val="be-BY"/>
        </w:rPr>
        <w:t>4.3. Стварэнне ўласнага метадычнага прадукту.</w:t>
      </w:r>
    </w:p>
    <w:p w:rsidR="001E7075" w:rsidRDefault="00515651" w:rsidP="00EC12BF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30"/>
          <w:szCs w:val="30"/>
          <w:lang w:val="be-BY"/>
        </w:rPr>
      </w:pP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М а й с т а р. </w:t>
      </w:r>
      <w:r w:rsidR="001E7075">
        <w:rPr>
          <w:rFonts w:ascii="Times New Roman" w:hAnsi="Times New Roman" w:cs="Times New Roman"/>
          <w:sz w:val="28"/>
          <w:szCs w:val="28"/>
          <w:lang w:val="be-BY"/>
        </w:rPr>
        <w:t>Шаноўныя к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алегі, 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я прапаную вам рэалізаваць 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>адн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 з мэтаў, якія вы вызначылі для сябе ў пачатку заняткаў, </w:t>
      </w:r>
      <w:r w:rsidR="00292165" w:rsidRPr="00292165">
        <w:rPr>
          <w:rFonts w:ascii="Times New Roman" w:hAnsi="Times New Roman" w:cs="Times New Roman"/>
          <w:sz w:val="28"/>
          <w:szCs w:val="28"/>
          <w:lang w:val="be-BY"/>
        </w:rPr>
        <w:t xml:space="preserve">а іменна </w:t>
      </w:r>
      <w:r w:rsidR="00292165" w:rsidRP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змадэляваць этап выхаваўчага мерапрыемства  па беларускай літаратуры  з выкарыстаннем </w:t>
      </w:r>
      <w:r w:rsid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аднаго з </w:t>
      </w:r>
      <w:r w:rsidR="00292165" w:rsidRPr="00292165">
        <w:rPr>
          <w:rFonts w:ascii="inherit" w:eastAsia="Times New Roman" w:hAnsi="inherit" w:cs="Courier New"/>
          <w:sz w:val="28"/>
          <w:szCs w:val="28"/>
          <w:lang w:val="be-BY" w:eastAsia="ru-RU"/>
        </w:rPr>
        <w:t>прыёмаў</w:t>
      </w:r>
      <w:r w:rsidR="00292165">
        <w:rPr>
          <w:rFonts w:ascii="inherit" w:eastAsia="Times New Roman" w:hAnsi="inherit" w:cs="Courier New"/>
          <w:sz w:val="28"/>
          <w:szCs w:val="28"/>
          <w:lang w:val="be-BY" w:eastAsia="ru-RU"/>
        </w:rPr>
        <w:t xml:space="preserve"> інтэлектуальных гульняў</w:t>
      </w:r>
      <w:r w:rsidRPr="0029216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292165">
        <w:rPr>
          <w:rFonts w:ascii="Times New Roman" w:hAnsi="Times New Roman" w:cs="Times New Roman"/>
          <w:color w:val="FF0000"/>
          <w:sz w:val="30"/>
          <w:szCs w:val="30"/>
          <w:lang w:val="be-BY"/>
        </w:rPr>
        <w:t xml:space="preserve"> </w:t>
      </w:r>
    </w:p>
    <w:p w:rsidR="00515651" w:rsidRPr="007C3682" w:rsidRDefault="00515651" w:rsidP="00EC12BF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 </w:t>
      </w:r>
      <w:r w:rsidR="001E7075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арганізуе дзейнасць удзельнікаў у 4-х групах,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прапаноўва</w:t>
      </w:r>
      <w:r w:rsidR="001E7075" w:rsidRPr="007C3682">
        <w:rPr>
          <w:rFonts w:ascii="Times New Roman" w:hAnsi="Times New Roman" w:cs="Times New Roman"/>
          <w:i/>
          <w:sz w:val="28"/>
          <w:szCs w:val="28"/>
          <w:lang w:val="be-BY"/>
        </w:rPr>
        <w:t>ючы ім заданні (Дадатак 9).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Пасля выканання заданні прапаноўваюцца для спаборніцтва іншым групам. Такім чынам дэманструюцца вынікі працы.</w:t>
      </w:r>
    </w:p>
    <w:p w:rsidR="00515651" w:rsidRPr="007C3682" w:rsidRDefault="00515651" w:rsidP="007C368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b/>
          <w:sz w:val="28"/>
          <w:szCs w:val="28"/>
        </w:rPr>
        <w:t>V</w:t>
      </w:r>
      <w:r w:rsidRPr="007C3682">
        <w:rPr>
          <w:rFonts w:ascii="Times New Roman" w:hAnsi="Times New Roman" w:cs="Times New Roman"/>
          <w:b/>
          <w:sz w:val="28"/>
          <w:szCs w:val="28"/>
          <w:lang w:val="be-BY"/>
        </w:rPr>
        <w:t>. Рэфлексійны этап.</w:t>
      </w:r>
    </w:p>
    <w:p w:rsidR="00515651" w:rsidRPr="007512F6" w:rsidRDefault="00515651" w:rsidP="007C3682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Задача: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 xml:space="preserve">стварэнне ўмоў для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>вызначэнн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ўдзельнікамі</w:t>
      </w:r>
      <w:r w:rsidR="007C3682"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значнасці 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 xml:space="preserve">атрыманых ведаў і ўменняў, якія, магчыма, будуць 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>выкарыст</w:t>
      </w:r>
      <w:r w:rsidR="007C3682">
        <w:rPr>
          <w:rFonts w:ascii="Times New Roman" w:hAnsi="Times New Roman" w:cs="Times New Roman"/>
          <w:sz w:val="28"/>
          <w:szCs w:val="28"/>
          <w:lang w:val="be-BY"/>
        </w:rPr>
        <w:t>оўвацца</w:t>
      </w:r>
      <w:r w:rsidRPr="007C3682">
        <w:rPr>
          <w:rFonts w:ascii="Times New Roman" w:hAnsi="Times New Roman" w:cs="Times New Roman"/>
          <w:sz w:val="28"/>
          <w:szCs w:val="28"/>
          <w:lang w:val="be-BY"/>
        </w:rPr>
        <w:t xml:space="preserve"> ў далейшай дзейнасці.</w:t>
      </w:r>
      <w:r w:rsidR="00292165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EC12BF" w:rsidRDefault="00515651" w:rsidP="00EC12B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C368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7C3682">
        <w:rPr>
          <w:rFonts w:ascii="Times New Roman" w:hAnsi="Times New Roman" w:cs="Times New Roman"/>
          <w:sz w:val="30"/>
          <w:szCs w:val="30"/>
          <w:lang w:val="be-BY"/>
        </w:rPr>
        <w:tab/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Майстар</w:t>
      </w:r>
      <w:r w:rsidR="007C3682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прапануе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ў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дзельнікам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вярнуцца да 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>“Карта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к</w:t>
      </w:r>
      <w:r w:rsidR="007C3682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чакання”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адзначыць  </w:t>
      </w:r>
      <w:r w:rsidR="007512F6"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выніковасць дасягнення мэты, а таксама праз арганізаваную дыскусію адзначыць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плюсы або мінусы разгледжаных прыёмаў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інтэлектуальных гульняў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Вынікі а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гучва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>юцца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7C3682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Майстар дзякуе за </w:t>
      </w:r>
      <w:r w:rsidR="00071808">
        <w:rPr>
          <w:rFonts w:ascii="Times New Roman" w:hAnsi="Times New Roman" w:cs="Times New Roman"/>
          <w:i/>
          <w:sz w:val="28"/>
          <w:szCs w:val="28"/>
          <w:lang w:val="be-BY"/>
        </w:rPr>
        <w:t>працу і прапануе спіс уласных публікацый па тэме майстар-класа (Дадатак 12)</w:t>
      </w:r>
      <w:r w:rsidR="00EC12BF">
        <w:rPr>
          <w:rFonts w:ascii="Times New Roman" w:hAnsi="Times New Roman" w:cs="Times New Roman"/>
          <w:i/>
          <w:sz w:val="28"/>
          <w:szCs w:val="28"/>
          <w:lang w:val="be-BY"/>
        </w:rPr>
        <w:t>, спіс публікацый, у якіх узгадваецца дзейнасць аўтара па тэме майстар-класа (Дадатак 13).</w:t>
      </w:r>
    </w:p>
    <w:p w:rsidR="00532FC3" w:rsidRDefault="00532FC3" w:rsidP="00532FC3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 w:rsidR="009A599D">
        <w:rPr>
          <w:rFonts w:ascii="Times New Roman" w:hAnsi="Times New Roman" w:cs="Times New Roman"/>
          <w:i/>
          <w:sz w:val="28"/>
          <w:szCs w:val="28"/>
          <w:lang w:val="be-BY"/>
        </w:rPr>
        <w:t>1</w:t>
      </w:r>
    </w:p>
    <w:p w:rsidR="00FC0933" w:rsidRPr="00FC0933" w:rsidRDefault="00FC0933" w:rsidP="00FC0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C0933">
        <w:rPr>
          <w:rFonts w:ascii="Times New Roman" w:hAnsi="Times New Roman" w:cs="Times New Roman"/>
          <w:b/>
          <w:sz w:val="28"/>
          <w:szCs w:val="28"/>
          <w:lang w:val="be-BY"/>
        </w:rPr>
        <w:t>Прыём “Патлумач выяву”</w:t>
      </w:r>
    </w:p>
    <w:p w:rsidR="009A599D" w:rsidRDefault="008B41EB" w:rsidP="000E1A7D">
      <w:pPr>
        <w:rPr>
          <w:noProof/>
          <w:lang w:val="be-BY" w:eastAsia="ru-RU"/>
        </w:rPr>
      </w:pPr>
      <w:r w:rsidRPr="008B41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953" cy="1366363"/>
            <wp:effectExtent l="0" t="0" r="0" b="571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744" cy="13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50A42">
        <w:rPr>
          <w:noProof/>
          <w:lang w:eastAsia="ru-RU"/>
        </w:rPr>
        <w:drawing>
          <wp:inline distT="0" distB="0" distL="0" distR="0">
            <wp:extent cx="1882588" cy="1366151"/>
            <wp:effectExtent l="0" t="0" r="3810" b="5715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42" cy="13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B41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1093" cy="1367758"/>
            <wp:effectExtent l="0" t="0" r="0" b="4445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62" cy="13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532FC3">
        <w:rPr>
          <w:noProof/>
          <w:lang w:eastAsia="ru-RU"/>
        </w:rPr>
        <w:drawing>
          <wp:inline distT="0" distB="0" distL="0" distR="0">
            <wp:extent cx="1890272" cy="1295364"/>
            <wp:effectExtent l="0" t="0" r="0" b="635"/>
            <wp:docPr id="1" name="Рисунок 1" descr="ÐÐ°ÑÑÐ¸Ð½ÐºÐ¸ Ð¿Ð¾ Ð·Ð°Ð¿ÑÐ¾ÑÑ ÑÐµÐ»Ð¾Ð²ÐµÐº Ð¸ÑÐ¿Ð¾Ð»ÑÐ·ÑÐµÑ Ð²Ð¾Ð·Ð¼Ð¾Ð¶Ð½Ð¾ÑÑÐ¸ ÑÐ²Ð¾ÐµÐ³Ð¾ Ð¼Ð¾Ð·Ð³Ð° ÑÐ¾Ð»ÑÐºÐ¾ Ð½Ð° 5 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ÐµÐ»Ð¾Ð²ÐµÐº Ð¸ÑÐ¿Ð¾Ð»ÑÐ·ÑÐµÑ Ð²Ð¾Ð·Ð¼Ð¾Ð¶Ð½Ð¾ÑÑÐ¸ ÑÐ²Ð¾ÐµÐ³Ð¾ Ð¼Ð¾Ð·Ð³Ð° ÑÐ¾Ð»ÑÐºÐ¾ Ð½Ð° 5 %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16241" r="16434" b="13036"/>
                    <a:stretch/>
                  </pic:blipFill>
                  <pic:spPr bwMode="auto">
                    <a:xfrm>
                      <a:off x="0" y="0"/>
                      <a:ext cx="1891344" cy="12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FC3">
        <w:rPr>
          <w:noProof/>
          <w:lang w:val="be-BY" w:eastAsia="ru-RU"/>
        </w:rPr>
        <w:t xml:space="preserve">   </w:t>
      </w:r>
      <w:r w:rsidR="00532FC3">
        <w:rPr>
          <w:noProof/>
          <w:lang w:eastAsia="ru-RU"/>
        </w:rPr>
        <w:drawing>
          <wp:inline distT="0" distB="0" distL="0" distR="0">
            <wp:extent cx="1723806" cy="1293394"/>
            <wp:effectExtent l="0" t="0" r="0" b="2540"/>
            <wp:docPr id="2" name="Рисунок 2" descr="ÐÐ°ÑÑÐ¸Ð½ÐºÐ¸ Ð¿Ð¾ Ð·Ð°Ð¿ÑÐ¾ÑÑ Ð´ÐµÑÐ¸ Ð½Ðµ ÑÐ¾ÑÑÑ ÑÐ¸Ñ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´ÐµÑÐ¸ Ð½Ðµ ÑÐ¾ÑÑÑ ÑÐ¸ÑÐ°ÑÑ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76" cy="129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FC3">
        <w:rPr>
          <w:noProof/>
          <w:lang w:val="be-BY" w:eastAsia="ru-RU"/>
        </w:rPr>
        <w:t xml:space="preserve">   </w:t>
      </w:r>
      <w:r w:rsidR="00532FC3">
        <w:rPr>
          <w:noProof/>
          <w:lang w:eastAsia="ru-RU"/>
        </w:rPr>
        <w:drawing>
          <wp:inline distT="0" distB="0" distL="0" distR="0">
            <wp:extent cx="1960367" cy="1296351"/>
            <wp:effectExtent l="0" t="0" r="1905" b="0"/>
            <wp:docPr id="3" name="Рисунок 3" descr="ÐÐ°ÑÑÐ¸Ð½ÐºÐ¸ Ð¿Ð¾ Ð·Ð°Ð¿ÑÐ¾ÑÑ Ð´ÐµÑÐ¸ Ð½Ðµ ÑÐ¾ÑÑÑ ÑÐ¸ÑÐ°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Ð¸ Ð½Ðµ ÑÐ¾ÑÑÑ ÑÐ¸ÑÐ°ÑÑ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37" cy="12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19" w:rsidRPr="000E1A7D" w:rsidRDefault="00281D19" w:rsidP="000E1A7D">
      <w:pPr>
        <w:rPr>
          <w:noProof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97633" cy="1464926"/>
            <wp:effectExtent l="0" t="0" r="0" b="2540"/>
            <wp:docPr id="11" name="Рисунок 11" descr="ÐÐ°ÑÑÐ¸Ð½ÐºÐ¸ Ð¿Ð¾ Ð·Ð°Ð¿ÑÐ¾ÑÑ ÐºÐ¾Ð½ÑÐ»Ð¸Ðº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¾Ð½ÑÐ»Ð¸Ðº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871" cy="14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e-BY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99962" cy="1467650"/>
            <wp:effectExtent l="0" t="0" r="0" b="0"/>
            <wp:docPr id="12" name="Рисунок 12" descr="ÐÐ°ÑÑÐ¸Ð½ÐºÐ¸ Ð¿Ð¾ Ð·Ð°Ð¿ÑÐ¾ÑÑ ÐºÐ¾Ð½ÑÐ»Ð¸Ðº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¾Ð½ÑÐ»Ð¸Ðº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78" cy="14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9D" w:rsidRDefault="009A599D" w:rsidP="009A59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2</w:t>
      </w:r>
    </w:p>
    <w:p w:rsidR="009A599D" w:rsidRDefault="009A599D" w:rsidP="009A59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32FC3">
        <w:rPr>
          <w:rFonts w:ascii="Times New Roman" w:hAnsi="Times New Roman" w:cs="Times New Roman"/>
          <w:b/>
          <w:sz w:val="28"/>
          <w:szCs w:val="28"/>
          <w:lang w:val="be-BY"/>
        </w:rPr>
        <w:t>Сігнальныя карткі</w:t>
      </w:r>
    </w:p>
    <w:tbl>
      <w:tblPr>
        <w:tblStyle w:val="a3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1392"/>
        <w:gridCol w:w="1790"/>
        <w:gridCol w:w="6389"/>
      </w:tblGrid>
      <w:tr w:rsidR="00390137" w:rsidRPr="00694D87" w:rsidTr="00390137">
        <w:tc>
          <w:tcPr>
            <w:tcW w:w="1392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1866" cy="822192"/>
                  <wp:effectExtent l="0" t="0" r="0" b="0"/>
                  <wp:docPr id="7" name="Рисунок 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01" cy="8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1788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Мудрая сава</w:t>
            </w:r>
          </w:p>
        </w:tc>
        <w:tc>
          <w:tcPr>
            <w:tcW w:w="6391" w:type="dxa"/>
          </w:tcPr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Ведаю многае;   выкарыстоўваю ў практычнай дзейнасці, магу падзяліцца  вопытам выкарыстання</w:t>
            </w:r>
          </w:p>
          <w:p w:rsidR="00390137" w:rsidRPr="000E1A7D" w:rsidRDefault="00390137" w:rsidP="000E1A7D">
            <w:pPr>
              <w:pStyle w:val="a6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390137" w:rsidTr="00390137">
        <w:tc>
          <w:tcPr>
            <w:tcW w:w="1390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195" cy="758227"/>
                  <wp:effectExtent l="0" t="0" r="0" b="381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08" cy="76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  </w:t>
            </w:r>
          </w:p>
        </w:tc>
        <w:tc>
          <w:tcPr>
            <w:tcW w:w="1790" w:type="dxa"/>
          </w:tcPr>
          <w:p w:rsidR="00390137" w:rsidRDefault="00390137" w:rsidP="00390137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Сава, якой трэба падвучыцца</w:t>
            </w:r>
          </w:p>
        </w:tc>
        <w:tc>
          <w:tcPr>
            <w:tcW w:w="6391" w:type="dxa"/>
          </w:tcPr>
          <w:p w:rsidR="00390137" w:rsidRPr="000E1A7D" w:rsidRDefault="00390137" w:rsidP="000E1A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E1A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Не ведаю; ведаю мала;  маю тэарэтычныя веды;  не чуў;  чуў, але не валодаю; чуў, аднак хачу даведацца больш</w:t>
            </w:r>
          </w:p>
        </w:tc>
      </w:tr>
    </w:tbl>
    <w:p w:rsidR="009A599D" w:rsidRDefault="009A599D" w:rsidP="008F6058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B41EB" w:rsidRDefault="008B41EB" w:rsidP="009A599D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41E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Дадатак </w:t>
      </w:r>
      <w:r w:rsidR="00532FC3">
        <w:rPr>
          <w:rFonts w:ascii="Times New Roman" w:hAnsi="Times New Roman" w:cs="Times New Roman"/>
          <w:i/>
          <w:sz w:val="28"/>
          <w:szCs w:val="28"/>
          <w:lang w:val="be-BY"/>
        </w:rPr>
        <w:t>3</w:t>
      </w:r>
    </w:p>
    <w:p w:rsidR="00B54725" w:rsidRPr="007D62DE" w:rsidRDefault="007D62DE" w:rsidP="007D62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D62DE">
        <w:rPr>
          <w:rFonts w:ascii="Times New Roman" w:hAnsi="Times New Roman" w:cs="Times New Roman"/>
          <w:b/>
          <w:sz w:val="28"/>
          <w:szCs w:val="28"/>
          <w:lang w:val="be-BY"/>
        </w:rPr>
        <w:t>Картка чаканняў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26"/>
        <w:gridCol w:w="1245"/>
      </w:tblGrid>
      <w:tr w:rsidR="007D62DE" w:rsidTr="007D62DE">
        <w:trPr>
          <w:trHeight w:val="443"/>
        </w:trPr>
        <w:tc>
          <w:tcPr>
            <w:tcW w:w="8325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На гэтым майстар-класе я б хацеў (ла):</w:t>
            </w:r>
          </w:p>
        </w:tc>
        <w:tc>
          <w:tcPr>
            <w:tcW w:w="1246" w:type="dxa"/>
          </w:tcPr>
          <w:p w:rsidR="007D62DE" w:rsidRPr="007D62DE" w:rsidRDefault="007D62DE">
            <w:pPr>
              <w:rPr>
                <w:sz w:val="28"/>
                <w:szCs w:val="28"/>
                <w:lang w:val="be-BY"/>
              </w:rPr>
            </w:pPr>
            <w:r w:rsidRPr="007D62DE">
              <w:rPr>
                <w:sz w:val="28"/>
                <w:szCs w:val="28"/>
                <w:lang w:val="be-BY"/>
              </w:rPr>
              <w:t>+/-</w:t>
            </w:r>
          </w:p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 даведацца, якія бываюць прыёмы інтэлектуальных гульняў</w:t>
            </w:r>
          </w:p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7D62DE" w:rsidRPr="007D62DE" w:rsidRDefault="007D62DE" w:rsidP="007D62D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 апраб</w:t>
            </w:r>
            <w:r w:rsidR="00292165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ір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аваць гэтыя прыёмы на практыцы</w:t>
            </w:r>
          </w:p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  <w:tr w:rsidR="00B54725" w:rsidTr="007D62DE">
        <w:tc>
          <w:tcPr>
            <w:tcW w:w="8330" w:type="dxa"/>
          </w:tcPr>
          <w:p w:rsidR="00B54725" w:rsidRPr="00A73FEA" w:rsidRDefault="007D62DE" w:rsidP="00F305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</w:pP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-</w:t>
            </w:r>
            <w:r w:rsidR="00100DC0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 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 змадэляваць </w:t>
            </w:r>
            <w:r w:rsidR="00F30527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этап 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 xml:space="preserve">выхаваўчага мерапрыемства  па беларускай літаратуры  з </w:t>
            </w:r>
            <w:r w:rsidR="002C0D8F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выкарыст</w:t>
            </w:r>
            <w:r w:rsidRPr="007D62DE">
              <w:rPr>
                <w:rFonts w:ascii="inherit" w:eastAsia="Times New Roman" w:hAnsi="inherit" w:cs="Courier New"/>
                <w:color w:val="212121"/>
                <w:sz w:val="28"/>
                <w:szCs w:val="28"/>
                <w:lang w:val="be-BY" w:eastAsia="ru-RU"/>
              </w:rPr>
              <w:t>аннем дадзеных прыёмаў.</w:t>
            </w:r>
          </w:p>
        </w:tc>
        <w:tc>
          <w:tcPr>
            <w:tcW w:w="1241" w:type="dxa"/>
          </w:tcPr>
          <w:p w:rsidR="00B54725" w:rsidRPr="007D62DE" w:rsidRDefault="00B54725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EC12BF" w:rsidRDefault="00EC12BF" w:rsidP="00FB010E">
      <w:pPr>
        <w:ind w:left="778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CE6E93" w:rsidRPr="002D1086" w:rsidRDefault="00A73FEA" w:rsidP="00FB010E">
      <w:pPr>
        <w:ind w:left="778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D1086">
        <w:rPr>
          <w:rFonts w:ascii="Times New Roman" w:hAnsi="Times New Roman" w:cs="Times New Roman"/>
          <w:i/>
          <w:sz w:val="28"/>
          <w:szCs w:val="28"/>
          <w:lang w:val="be-BY"/>
        </w:rPr>
        <w:t>Дадатак 4</w:t>
      </w:r>
    </w:p>
    <w:p w:rsidR="00A73FEA" w:rsidRDefault="00A73FEA" w:rsidP="00A73FE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>Прыём “Размяжуй функцыі”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3FEA" w:rsidTr="00F715FA">
        <w:tc>
          <w:tcPr>
            <w:tcW w:w="9571" w:type="dxa"/>
            <w:gridSpan w:val="2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Пазаўрочная дзейнасць па беларускай літаратуры</w:t>
            </w:r>
          </w:p>
        </w:tc>
      </w:tr>
      <w:tr w:rsidR="00A73FEA" w:rsidTr="00A73FEA">
        <w:tc>
          <w:tcPr>
            <w:tcW w:w="4785" w:type="dxa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МОЖА</w:t>
            </w:r>
          </w:p>
        </w:tc>
        <w:tc>
          <w:tcPr>
            <w:tcW w:w="4786" w:type="dxa"/>
          </w:tcPr>
          <w:p w:rsidR="00A73FEA" w:rsidRPr="00A73FEA" w:rsidRDefault="00A73FEA" w:rsidP="00A73F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ПАВІННА</w:t>
            </w:r>
          </w:p>
        </w:tc>
      </w:tr>
      <w:tr w:rsidR="00A73FEA" w:rsidTr="00A73FEA">
        <w:tc>
          <w:tcPr>
            <w:tcW w:w="4785" w:type="dxa"/>
          </w:tcPr>
          <w:p w:rsidR="00F715FA" w:rsidRPr="00A73FEA" w:rsidRDefault="00F715FA" w:rsidP="00A73FEA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развіваць творчыя здольнасці і інтарэсы, аналітычныя ўменні, мастацкія густы;</w:t>
            </w:r>
          </w:p>
          <w:p w:rsidR="00F715FA" w:rsidRPr="00A73FEA" w:rsidRDefault="00F715FA" w:rsidP="00A73FEA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пашыраць, сістэматызаваць веды, атрыманыя на ўроках</w:t>
            </w:r>
            <w:r w:rsid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і факультатыўных занятках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 </w:t>
            </w:r>
          </w:p>
          <w:p w:rsidR="00A73FEA" w:rsidRPr="00A73FEA" w:rsidRDefault="00A73FEA" w:rsidP="00A73F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F715F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>паглыбляць цікавасць да беларускай  літаратуры,  а таксама да навукі і мастацтва;</w:t>
            </w:r>
          </w:p>
          <w:p w:rsidR="00F715F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>фармаваць і ўдасканальваць навыкі свядомага ўспрымання літаратурных твораў;</w:t>
            </w:r>
          </w:p>
          <w:p w:rsidR="00A73FEA" w:rsidRPr="00A73FEA" w:rsidRDefault="00F715FA" w:rsidP="00A73FEA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 xml:space="preserve">садзейнічаць падтрымцы і 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lastRenderedPageBreak/>
              <w:t>пашырэнню сферы выкарыстання беларускай мовы</w:t>
            </w:r>
            <w:r w:rsidRPr="00A73F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F53017" w:rsidRDefault="00F53017" w:rsidP="006B1B13">
      <w:pPr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73FEA" w:rsidRDefault="002D1086" w:rsidP="006B1B13">
      <w:pPr>
        <w:jc w:val="right"/>
        <w:rPr>
          <w:rFonts w:ascii="Times New Roman" w:hAnsi="Times New Roman" w:cs="Times New Roman"/>
          <w:i/>
          <w:sz w:val="24"/>
          <w:szCs w:val="24"/>
          <w:lang w:val="be-BY"/>
        </w:rPr>
      </w:pPr>
      <w:r w:rsidRPr="002D1086">
        <w:rPr>
          <w:rFonts w:ascii="Times New Roman" w:hAnsi="Times New Roman" w:cs="Times New Roman"/>
          <w:i/>
          <w:sz w:val="28"/>
          <w:szCs w:val="28"/>
          <w:lang w:val="be-BY"/>
        </w:rPr>
        <w:t>Дадатак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5</w:t>
      </w:r>
    </w:p>
    <w:p w:rsidR="00F53017" w:rsidRDefault="00F53017" w:rsidP="00F5301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Прыём “Размяжуй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па…</w:t>
      </w:r>
      <w:r w:rsidRPr="00A73FEA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4"/>
        <w:gridCol w:w="3166"/>
        <w:gridCol w:w="3221"/>
      </w:tblGrid>
      <w:tr w:rsidR="00F53017" w:rsidTr="00F715FA">
        <w:tc>
          <w:tcPr>
            <w:tcW w:w="9571" w:type="dxa"/>
            <w:gridSpan w:val="3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Інтэлектуальныя гульні падзяляюцца</w:t>
            </w:r>
            <w:r w:rsidR="0007180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</w:t>
            </w:r>
          </w:p>
        </w:tc>
      </w:tr>
      <w:tr w:rsidR="00F53017" w:rsidTr="00F53017">
        <w:tc>
          <w:tcPr>
            <w:tcW w:w="3190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гульнявой мэце</w:t>
            </w:r>
          </w:p>
        </w:tc>
        <w:tc>
          <w:tcPr>
            <w:tcW w:w="3190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гульнявым дзеянні</w:t>
            </w:r>
          </w:p>
        </w:tc>
        <w:tc>
          <w:tcPr>
            <w:tcW w:w="3191" w:type="dxa"/>
          </w:tcPr>
          <w:p w:rsidR="00F53017" w:rsidRPr="00753199" w:rsidRDefault="00753199" w:rsidP="00F53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5319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 колькасці ўдзельнікаў</w:t>
            </w:r>
          </w:p>
        </w:tc>
      </w:tr>
      <w:tr w:rsidR="00F53017" w:rsidTr="00F53017">
        <w:tc>
          <w:tcPr>
            <w:tcW w:w="3190" w:type="dxa"/>
          </w:tcPr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  <w:t>Спаборніцкія і інтэрактыўныя</w:t>
            </w:r>
          </w:p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  <w:lang w:val="be-BY"/>
              </w:rPr>
              <w:t>Прасторавыя і камбінаторныя</w:t>
            </w:r>
          </w:p>
          <w:p w:rsidR="00F53017" w:rsidRPr="007F2239" w:rsidRDefault="007F2239" w:rsidP="007F223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bCs/>
                <w:sz w:val="28"/>
                <w:szCs w:val="28"/>
                <w:lang w:val="be-BY"/>
              </w:rPr>
              <w:t>Лагічныя</w:t>
            </w:r>
          </w:p>
        </w:tc>
        <w:tc>
          <w:tcPr>
            <w:tcW w:w="3190" w:type="dxa"/>
          </w:tcPr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-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Прадметныя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(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настольна-друкаваныя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настольна-прадметныя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:</w:t>
            </w:r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шашкі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шахматы,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даміно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лато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сома,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Сого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гульні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Рубіка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гульні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Нікіціна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, «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Марскі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 бой»,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судоку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;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прасторавыя</w:t>
            </w:r>
            <w:proofErr w:type="spellEnd"/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);</w:t>
            </w:r>
          </w:p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- Славесныя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(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загадкі,</w:t>
            </w:r>
          </w:p>
          <w:p w:rsidR="007F2239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лагічныя задачы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і загадкі-гісторыі,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гульні ў словы (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“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Гарады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”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, 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“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Так і Не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”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і інш.),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рэбусы,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 xml:space="preserve"> </w:t>
            </w:r>
            <w:r w:rsidRPr="007F2239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крыжаванкі</w:t>
            </w:r>
            <w:r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);</w:t>
            </w:r>
          </w:p>
          <w:p w:rsidR="00F53017" w:rsidRPr="007F2239" w:rsidRDefault="007F2239" w:rsidP="007F2239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</w:pPr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 xml:space="preserve">- 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Камп</w:t>
            </w:r>
            <w:proofErr w:type="spellEnd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  <w:lang w:val="be-BY"/>
              </w:rPr>
              <w:t>’ю</w:t>
            </w:r>
            <w:proofErr w:type="spellStart"/>
            <w:r w:rsidRPr="00487210">
              <w:rPr>
                <w:rFonts w:ascii="Times New Roman" w:eastAsia="Times New Roman" w:hAnsi="Times New Roman"/>
                <w:color w:val="262626" w:themeColor="text1" w:themeTint="D9"/>
                <w:sz w:val="28"/>
                <w:szCs w:val="28"/>
              </w:rPr>
              <w:t>тарныя</w:t>
            </w:r>
            <w:proofErr w:type="spellEnd"/>
          </w:p>
        </w:tc>
        <w:tc>
          <w:tcPr>
            <w:tcW w:w="3191" w:type="dxa"/>
          </w:tcPr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Індывідуальныя</w:t>
            </w:r>
            <w:proofErr w:type="spellEnd"/>
          </w:p>
          <w:p w:rsidR="007F2239" w:rsidRPr="007F2239" w:rsidRDefault="007F2239" w:rsidP="007F2239">
            <w:pPr>
              <w:pStyle w:val="a4"/>
              <w:numPr>
                <w:ilvl w:val="0"/>
                <w:numId w:val="14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Парныя</w:t>
            </w:r>
            <w:proofErr w:type="spellEnd"/>
          </w:p>
          <w:p w:rsidR="00F53017" w:rsidRPr="007F2239" w:rsidRDefault="007F2239" w:rsidP="007F2239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Камандныя</w:t>
            </w:r>
            <w:proofErr w:type="spellEnd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 xml:space="preserve"> і </w:t>
            </w: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масавыя</w:t>
            </w:r>
            <w:proofErr w:type="spellEnd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7F2239">
              <w:rPr>
                <w:rFonts w:ascii="Times New Roman" w:eastAsia="Times New Roman" w:hAnsi="Times New Roman"/>
                <w:bCs/>
                <w:color w:val="262626" w:themeColor="text1" w:themeTint="D9"/>
                <w:sz w:val="28"/>
                <w:szCs w:val="28"/>
              </w:rPr>
              <w:t>віктарыны</w:t>
            </w:r>
            <w:proofErr w:type="spellEnd"/>
          </w:p>
        </w:tc>
      </w:tr>
    </w:tbl>
    <w:p w:rsidR="00F53017" w:rsidRDefault="00F53017" w:rsidP="00F5301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41884" w:rsidRDefault="00341884" w:rsidP="00341884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Дадатак 6</w:t>
      </w:r>
    </w:p>
    <w:p w:rsidR="0090246C" w:rsidRDefault="007512F6" w:rsidP="0090246C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Прыём “</w:t>
      </w:r>
      <w:r w:rsidR="0090246C" w:rsidRPr="0090246C">
        <w:rPr>
          <w:rFonts w:ascii="Times New Roman" w:hAnsi="Times New Roman" w:cs="Times New Roman"/>
          <w:b/>
          <w:sz w:val="28"/>
          <w:szCs w:val="28"/>
          <w:lang w:val="be-BY"/>
        </w:rPr>
        <w:t>Медыяазбука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  <w:r w:rsidR="0090246C" w:rsidRPr="009024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 творах Янкі Купалы</w:t>
      </w:r>
      <w:r w:rsidR="0090246C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90246C" w:rsidRDefault="0090246C" w:rsidP="0090246C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71112">
        <w:rPr>
          <w:rFonts w:ascii="Times New Roman" w:hAnsi="Times New Roman" w:cs="Times New Roman"/>
          <w:sz w:val="28"/>
          <w:szCs w:val="28"/>
          <w:lang w:val="be-BY"/>
        </w:rPr>
        <w:t xml:space="preserve">А – “Адвечная песня”, Б – “Бандароўна”, В – Вязынка, Г – Гусляр, Д – Данілка,  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>Ж – “Жалейка”, З – Зоська, І – Іван, К – “Курган”, Л – Лявон, М – “Магіла льва”, Н – “Наша ніва”, П – “Паўлінка”, Р – “</w:t>
      </w:r>
      <w:r w:rsidR="00571112" w:rsidRPr="00571112">
        <w:rPr>
          <w:rFonts w:ascii="Times New Roman" w:hAnsi="Times New Roman" w:cs="Times New Roman"/>
          <w:sz w:val="28"/>
          <w:szCs w:val="28"/>
          <w:lang w:val="be-BY"/>
        </w:rPr>
        <w:t>Раскіданае гняздо”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 xml:space="preserve">, С – Сымон, Т – “Тутэйшыя”, У – Уладзіслава (Луцэвіч), жонка, Ф – </w:t>
      </w:r>
      <w:r w:rsidR="00C7551B">
        <w:rPr>
          <w:rFonts w:ascii="Times New Roman" w:hAnsi="Times New Roman" w:cs="Times New Roman"/>
          <w:sz w:val="28"/>
          <w:szCs w:val="28"/>
          <w:lang w:val="be-BY"/>
        </w:rPr>
        <w:t>філатэлія (маркі з выявай паэта)</w:t>
      </w:r>
      <w:r w:rsidR="00152318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571112">
        <w:rPr>
          <w:rFonts w:ascii="Times New Roman" w:hAnsi="Times New Roman" w:cs="Times New Roman"/>
          <w:sz w:val="28"/>
          <w:szCs w:val="28"/>
          <w:lang w:val="be-BY"/>
        </w:rPr>
        <w:t>Х – “Хлопчык і лётчык”, Я – “Явар і каліна”.</w:t>
      </w:r>
    </w:p>
    <w:p w:rsidR="001B5BEB" w:rsidRDefault="001B5BEB" w:rsidP="001B5BEB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Дадатак 7</w:t>
      </w:r>
    </w:p>
    <w:p w:rsidR="007512F6" w:rsidRDefault="007512F6" w:rsidP="007512F6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Прыём “Перакрутышы”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512F6" w:rsidRPr="00487210" w:rsidTr="00F715FA">
        <w:tc>
          <w:tcPr>
            <w:tcW w:w="4785" w:type="dxa"/>
          </w:tcPr>
          <w:p w:rsidR="007512F6" w:rsidRPr="007512F6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</w:pPr>
            <w:r w:rsidRPr="007512F6"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  <w:t>“Перакрутышы”</w:t>
            </w:r>
          </w:p>
        </w:tc>
        <w:tc>
          <w:tcPr>
            <w:tcW w:w="4786" w:type="dxa"/>
          </w:tcPr>
          <w:p w:rsidR="007512F6" w:rsidRPr="007512F6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</w:pPr>
            <w:r w:rsidRPr="007512F6">
              <w:rPr>
                <w:rFonts w:ascii="Times New Roman" w:hAnsi="Times New Roman"/>
                <w:b/>
                <w:color w:val="262626" w:themeColor="text1" w:themeTint="D9"/>
                <w:sz w:val="28"/>
                <w:szCs w:val="28"/>
                <w:lang w:val="be-BY"/>
              </w:rPr>
              <w:t>Аўтар і назва твора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Знаходка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Г.Далідовіч “Страта”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Дурны сын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“Разумная дачка”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lastRenderedPageBreak/>
              <w:t>Дужы сын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У. Караткевіч “Нямоглы бацька”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Свая беднасць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Г.Марчук “Чужое багацце”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Расказаная быль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А.Федарэнка “Падслуханая казка”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Падначалены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 Колас “Дарэктар“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Летам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Багдановіч “Зімой”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Ваўкі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І. Пташнікаў “Алені”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На сушы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Я.Колас “На рэчцы”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Горкія грушы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В.Адамчык “Салодкія яблыкі”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Ворагі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 Васілевіч “Сябры”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Рамонкі (Ружы)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Лынькоў “Васількі”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Раўніна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Я. Купала “Курган” 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Чужая справа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Д. Бічэль “Роднае слова”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Хлопцы будучага міру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Е.Лось “Дзяўчаты мінулай вайны”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Бацька 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Н. Гілевіч “Маці”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 Купалля ад бацькі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З.Бядуля “На Каляды к сыну”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Травы ўваскрасаюць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Танк “Дрэвы паміраюць”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Раніца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А.Дудараў “Вечар”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Сінічына маўчанне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В.Быкаў “Жураўліны крык”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Чужына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У. Караткевіч “Бацькаўшчына”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Старая вада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Я.Колас “Новая зямля”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Вырытая нара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Я. Купала “Раскіданае гняздо”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Чужыя верхавіны</w:t>
            </w:r>
          </w:p>
        </w:tc>
        <w:tc>
          <w:tcPr>
            <w:tcW w:w="4786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Гарэцкі “Роднае карэнне”</w:t>
            </w:r>
          </w:p>
        </w:tc>
      </w:tr>
      <w:tr w:rsidR="007512F6" w:rsidRPr="00DA1FF5" w:rsidTr="00F715FA">
        <w:tc>
          <w:tcPr>
            <w:tcW w:w="4785" w:type="dxa"/>
          </w:tcPr>
          <w:p w:rsidR="007512F6" w:rsidRPr="00DA1FF5" w:rsidRDefault="007512F6" w:rsidP="00F715FA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Сябры</w:t>
            </w:r>
          </w:p>
        </w:tc>
        <w:tc>
          <w:tcPr>
            <w:tcW w:w="4786" w:type="dxa"/>
          </w:tcPr>
          <w:p w:rsidR="007512F6" w:rsidRPr="00DA1FF5" w:rsidRDefault="007512F6" w:rsidP="007512F6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DA1FF5">
              <w:rPr>
                <w:rFonts w:ascii="Times New Roman" w:hAnsi="Times New Roman"/>
                <w:sz w:val="28"/>
                <w:szCs w:val="28"/>
                <w:lang w:val="be-BY"/>
              </w:rPr>
              <w:t>М. Зарэцкі “Ворагі”</w:t>
            </w:r>
          </w:p>
        </w:tc>
      </w:tr>
    </w:tbl>
    <w:p w:rsidR="007512F6" w:rsidRPr="00DA1FF5" w:rsidRDefault="007512F6" w:rsidP="007512F6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715FA" w:rsidRPr="00DA1FF5" w:rsidRDefault="00F715FA" w:rsidP="00F715FA">
      <w:pPr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A1FF5">
        <w:rPr>
          <w:rFonts w:ascii="Times New Roman" w:hAnsi="Times New Roman" w:cs="Times New Roman"/>
          <w:i/>
          <w:sz w:val="28"/>
          <w:szCs w:val="28"/>
          <w:lang w:val="be-BY"/>
        </w:rPr>
        <w:t>Дадатак 8</w:t>
      </w:r>
    </w:p>
    <w:p w:rsidR="00F715FA" w:rsidRPr="00DA1FF5" w:rsidRDefault="00F715FA" w:rsidP="00F715F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A1FF5">
        <w:rPr>
          <w:rFonts w:ascii="Times New Roman" w:hAnsi="Times New Roman" w:cs="Times New Roman"/>
          <w:b/>
          <w:sz w:val="28"/>
          <w:szCs w:val="28"/>
          <w:lang w:val="be-BY"/>
        </w:rPr>
        <w:t>Прыём “Марскі бой”</w:t>
      </w:r>
    </w:p>
    <w:p w:rsidR="00F715FA" w:rsidRPr="00DA1FF5" w:rsidRDefault="00F715FA" w:rsidP="006B779A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Пытанні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да поля “Марскога бою”</w:t>
      </w:r>
      <w:r w:rsidRPr="00DA1FF5">
        <w:rPr>
          <w:rFonts w:ascii="Times New Roman" w:hAnsi="Times New Roman"/>
          <w:sz w:val="28"/>
          <w:szCs w:val="28"/>
          <w:lang w:val="be-BY"/>
        </w:rPr>
        <w:t>: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Месцы, дзе адбывалася дзеянне ў рамане Уладзіміра Каратк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евіча “Каласы пад сярпом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(Загоршчына, Азярышча, Вільня, Мінск)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Гераіня(-і)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рамана Івана Мележа “Людзі на балоце” (Куліна)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Мянушкі герояў з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твораў </w:t>
      </w:r>
      <w:r w:rsidRPr="00DA1FF5">
        <w:rPr>
          <w:rFonts w:ascii="Times New Roman" w:hAnsi="Times New Roman"/>
          <w:sz w:val="28"/>
          <w:szCs w:val="28"/>
          <w:lang w:val="be-BY"/>
        </w:rPr>
        <w:t>беларускай літаратуры (Канапляначка, Корч)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Беларускія паэты (П. Панчанка, А.Куляшоў)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Работ</w:t>
      </w:r>
      <w:r w:rsidRPr="00DA1FF5">
        <w:rPr>
          <w:rFonts w:ascii="Times New Roman" w:hAnsi="Times New Roman"/>
          <w:sz w:val="28"/>
          <w:szCs w:val="28"/>
          <w:lang w:val="be-BY"/>
        </w:rPr>
        <w:t>нік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(-</w:t>
      </w:r>
      <w:r w:rsidRPr="00DA1FF5">
        <w:rPr>
          <w:rFonts w:ascii="Times New Roman" w:hAnsi="Times New Roman"/>
          <w:sz w:val="28"/>
          <w:szCs w:val="28"/>
          <w:lang w:val="be-BY"/>
        </w:rPr>
        <w:t>і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)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геалагічнага інстытута з п’есы Кандрата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Крапівы “Хто  смяецца апошнім”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(Зёлкін)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Імёны сялян з рамана Уладзіміра Караткевіча “К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аласы пад сярпом 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(Марта)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lastRenderedPageBreak/>
        <w:t xml:space="preserve"> Імёны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герояў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аповесці Уладзіміра Караткевіча “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Дзікае паляванне караля Стаха”</w:t>
      </w:r>
      <w:r w:rsidRPr="00DA1FF5">
        <w:rPr>
          <w:rFonts w:ascii="Times New Roman" w:hAnsi="Times New Roman"/>
          <w:sz w:val="28"/>
          <w:szCs w:val="28"/>
          <w:lang w:val="be-BY"/>
        </w:rPr>
        <w:t>(Ігнась, Рыгор, Ясік)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Жывёлы, якія ўзгадваліся ў рамане Уладзіміра Каратке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віча “Каласы пад сярпом тваім”</w:t>
      </w:r>
      <w:r w:rsidRPr="00DA1FF5">
        <w:rPr>
          <w:rFonts w:ascii="Times New Roman" w:hAnsi="Times New Roman"/>
          <w:sz w:val="28"/>
          <w:szCs w:val="28"/>
          <w:lang w:val="be-BY"/>
        </w:rPr>
        <w:t>(Мядзведзь)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 xml:space="preserve"> Прозвішчы герояў 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апавядання </w:t>
      </w:r>
      <w:r w:rsidRPr="00DA1FF5">
        <w:rPr>
          <w:rFonts w:ascii="Times New Roman" w:hAnsi="Times New Roman"/>
          <w:sz w:val="28"/>
          <w:szCs w:val="28"/>
          <w:lang w:val="be-BY"/>
        </w:rPr>
        <w:t>Зарэцкага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 xml:space="preserve"> “Ворагі”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(Купрыянава)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.</w:t>
      </w:r>
    </w:p>
    <w:p w:rsidR="00F715FA" w:rsidRPr="00DA1FF5" w:rsidRDefault="00F715FA" w:rsidP="006B779A">
      <w:pPr>
        <w:pStyle w:val="a4"/>
        <w:numPr>
          <w:ilvl w:val="0"/>
          <w:numId w:val="15"/>
        </w:numPr>
        <w:ind w:right="-1"/>
        <w:jc w:val="both"/>
        <w:rPr>
          <w:rFonts w:ascii="Times New Roman" w:hAnsi="Times New Roman"/>
          <w:sz w:val="28"/>
          <w:szCs w:val="28"/>
        </w:rPr>
      </w:pPr>
      <w:r w:rsidRPr="00DA1FF5">
        <w:rPr>
          <w:rFonts w:ascii="Times New Roman" w:hAnsi="Times New Roman"/>
          <w:sz w:val="28"/>
          <w:szCs w:val="28"/>
          <w:lang w:val="be-BY"/>
        </w:rPr>
        <w:t>Творы Уладзіміра Караткевіча (“Зброя”, “Сіняя-сін</w:t>
      </w:r>
      <w:r w:rsidR="00A32BE5" w:rsidRPr="00DA1FF5">
        <w:rPr>
          <w:rFonts w:ascii="Times New Roman" w:hAnsi="Times New Roman"/>
          <w:sz w:val="28"/>
          <w:szCs w:val="28"/>
          <w:lang w:val="be-BY"/>
        </w:rPr>
        <w:t>яя”, “Маці ўрагану”, “Чазенія”).</w:t>
      </w:r>
      <w:r w:rsidRPr="00DA1FF5">
        <w:rPr>
          <w:rFonts w:ascii="Times New Roman" w:hAnsi="Times New Roman"/>
          <w:sz w:val="28"/>
          <w:szCs w:val="28"/>
          <w:lang w:val="be-BY"/>
        </w:rPr>
        <w:t xml:space="preserve">       </w:t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  <w:r w:rsidRPr="00DA1FF5">
        <w:rPr>
          <w:rFonts w:ascii="Times New Roman" w:hAnsi="Times New Roman"/>
          <w:sz w:val="28"/>
          <w:szCs w:val="28"/>
          <w:lang w:val="be-BY"/>
        </w:rPr>
        <w:tab/>
      </w:r>
    </w:p>
    <w:tbl>
      <w:tblPr>
        <w:tblW w:w="10547" w:type="dxa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276"/>
        <w:gridCol w:w="1134"/>
        <w:gridCol w:w="992"/>
        <w:gridCol w:w="1134"/>
        <w:gridCol w:w="992"/>
        <w:gridCol w:w="993"/>
        <w:gridCol w:w="1134"/>
        <w:gridCol w:w="850"/>
        <w:gridCol w:w="851"/>
      </w:tblGrid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1.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Раўбічаўка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Дзеркач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о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ў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млын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Загоршчына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Гродна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Гомель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Слуцк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Пскоў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Азярышча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Вільня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Мінск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2.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Агрыпіна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Міхалі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</w:t>
            </w:r>
            <w:proofErr w:type="spellEnd"/>
            <w:proofErr w:type="gram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Куліна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Тэкля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Кацярына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Адэля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Настасся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Валянціна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Мар'я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Сцепаніда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3.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Канапляначка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Бульба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Корч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Шыпшына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Чырвоны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Нос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Якбыцца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м-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Ігнат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Безрайковы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Грошнік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Аўсянка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Валацужны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сабака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4.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 І. Мележ</w:t>
            </w:r>
          </w:p>
        </w:tc>
        <w:tc>
          <w:tcPr>
            <w:tcW w:w="1276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М. Гарэцкі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П. Панчанка </w:t>
            </w:r>
          </w:p>
        </w:tc>
        <w:tc>
          <w:tcPr>
            <w:tcW w:w="992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Я. Корчак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В.Ластоўскі</w:t>
            </w:r>
          </w:p>
        </w:tc>
        <w:tc>
          <w:tcPr>
            <w:tcW w:w="992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М. Зарэцкі</w:t>
            </w:r>
          </w:p>
        </w:tc>
        <w:tc>
          <w:tcPr>
            <w:tcW w:w="993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В. Мураўёў</w:t>
            </w:r>
          </w:p>
        </w:tc>
        <w:tc>
          <w:tcPr>
            <w:tcW w:w="1134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К. Чорны</w:t>
            </w:r>
          </w:p>
        </w:tc>
        <w:tc>
          <w:tcPr>
            <w:tcW w:w="850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А. Куляшоў</w:t>
            </w:r>
          </w:p>
        </w:tc>
        <w:tc>
          <w:tcPr>
            <w:tcW w:w="851" w:type="dxa"/>
            <w:vAlign w:val="center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Яўхім</w:t>
            </w:r>
          </w:p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Глушак</w:t>
            </w:r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5. Га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нна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Паўлаўна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Трымайзяпа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Валя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Цёця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Тася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Зёлкін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Жуляга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Нікановіч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Левандовіч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Цюцік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Св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інтус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6.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Эвеліна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Франс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Алесь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Ілля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Марта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Ядвіга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Надзея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Антаніда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іта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Яраш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 xml:space="preserve">7.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Наталля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Машэка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Ігнась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Кастусь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Васіль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Алена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Яўхім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Рыгор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Ясі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</w:t>
            </w:r>
            <w:proofErr w:type="spellEnd"/>
            <w:proofErr w:type="gram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Міканор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8.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Мядзведзь</w:t>
            </w:r>
            <w:proofErr w:type="spellEnd"/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Кошка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Вавёрка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Чапля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Дзік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Каршун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Яшчарка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Шчупак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Авечка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Канарка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9.Купрыянава</w:t>
            </w:r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Свецілові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proofErr w:type="spellEnd"/>
            <w:proofErr w:type="gram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Біскупові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</w:t>
            </w:r>
            <w:proofErr w:type="spellEnd"/>
            <w:proofErr w:type="gram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Б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орскі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Марцінкевіч</w:t>
            </w:r>
            <w:proofErr w:type="spellEnd"/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Загорскі</w:t>
            </w:r>
            <w:proofErr w:type="spellEnd"/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Купрына</w:t>
            </w:r>
            <w:proofErr w:type="spellEnd"/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Клімчук</w:t>
            </w:r>
            <w:proofErr w:type="spellEnd"/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Крумкач</w:t>
            </w:r>
            <w:proofErr w:type="spellEnd"/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Шабета</w:t>
            </w:r>
            <w:proofErr w:type="spellEnd"/>
          </w:p>
        </w:tc>
      </w:tr>
      <w:tr w:rsidR="00F715FA" w:rsidRPr="00DA1FF5" w:rsidTr="00F715FA">
        <w:tc>
          <w:tcPr>
            <w:tcW w:w="119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10.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Нарач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276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Скрыпка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"У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лазні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Зброя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Сіняя-сіняя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2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Маці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val="be-BY" w:eastAsia="ru-RU"/>
              </w:rPr>
              <w:t>ўрагану</w:t>
            </w: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3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Рускі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34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"Голы 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звер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850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Чазенія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851" w:type="dxa"/>
            <w:vAlign w:val="bottom"/>
          </w:tcPr>
          <w:p w:rsidR="00F715FA" w:rsidRPr="00DA1FF5" w:rsidRDefault="00F715FA" w:rsidP="00F71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  <w:proofErr w:type="spell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Сцежк</w:t>
            </w:r>
            <w:proofErr w:type="gramStart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і-</w:t>
            </w:r>
            <w:proofErr w:type="gram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дарожкі</w:t>
            </w:r>
            <w:proofErr w:type="spellEnd"/>
            <w:r w:rsidRPr="00DA1FF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"</w:t>
            </w:r>
          </w:p>
        </w:tc>
      </w:tr>
    </w:tbl>
    <w:p w:rsidR="00F715FA" w:rsidRPr="00DA1FF5" w:rsidRDefault="00F715FA" w:rsidP="00F715FA">
      <w:pPr>
        <w:pStyle w:val="a4"/>
        <w:ind w:left="-1701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1E7075" w:rsidRPr="00DA1FF5" w:rsidRDefault="00964EE6" w:rsidP="00964EE6">
      <w:pPr>
        <w:ind w:firstLine="360"/>
        <w:jc w:val="right"/>
        <w:rPr>
          <w:rFonts w:ascii="Times New Roman" w:hAnsi="Times New Roman"/>
          <w:i/>
          <w:sz w:val="28"/>
          <w:szCs w:val="28"/>
          <w:lang w:val="be-BY"/>
        </w:rPr>
      </w:pPr>
      <w:r w:rsidRPr="00DA1FF5">
        <w:rPr>
          <w:rFonts w:ascii="Times New Roman" w:hAnsi="Times New Roman"/>
          <w:i/>
          <w:sz w:val="28"/>
          <w:szCs w:val="28"/>
          <w:lang w:val="be-BY"/>
        </w:rPr>
        <w:t>Дадатак</w:t>
      </w:r>
      <w:r w:rsidR="001E7075" w:rsidRPr="00DA1FF5">
        <w:rPr>
          <w:rFonts w:ascii="Times New Roman" w:hAnsi="Times New Roman"/>
          <w:i/>
          <w:sz w:val="28"/>
          <w:szCs w:val="28"/>
          <w:lang w:val="be-BY"/>
        </w:rPr>
        <w:t xml:space="preserve"> 9</w:t>
      </w:r>
    </w:p>
    <w:p w:rsidR="00964EE6" w:rsidRPr="00DA1FF5" w:rsidRDefault="001E7075" w:rsidP="001E7075">
      <w:pPr>
        <w:ind w:firstLine="36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DA1FF5">
        <w:rPr>
          <w:rFonts w:ascii="Times New Roman" w:hAnsi="Times New Roman"/>
          <w:b/>
          <w:sz w:val="28"/>
          <w:szCs w:val="28"/>
          <w:lang w:val="be-BY"/>
        </w:rPr>
        <w:t>Прыкладныя заданні групам</w:t>
      </w:r>
    </w:p>
    <w:p w:rsidR="001E7075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Выкарыстоўваючы прапанаваныя вам </w:t>
      </w:r>
      <w:r w:rsidR="00FB010E" w:rsidRPr="00DA1FF5">
        <w:rPr>
          <w:rFonts w:ascii="Times New Roman" w:eastAsiaTheme="minorEastAsia" w:hAnsi="Times New Roman"/>
          <w:sz w:val="28"/>
          <w:szCs w:val="28"/>
          <w:lang w:val="be-BY" w:eastAsia="ru-RU"/>
        </w:rPr>
        <w:t>выя</w:t>
      </w:r>
      <w:r w:rsidR="00FB010E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вы, </w:t>
      </w: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клей, маркеры і лісты ватмана, складзіце медыяазбуку. </w:t>
      </w:r>
    </w:p>
    <w:p w:rsidR="001E7075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Выкарыстоўваючы правы слупок табліцы  падбярыце</w:t>
      </w:r>
      <w:r w:rsidR="00516346"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“перакрутышы” і ўпішыце іх у левы слупок (Дадатак 7).</w:t>
      </w:r>
    </w:p>
    <w:p w:rsidR="00516346" w:rsidRPr="00516346" w:rsidRDefault="001E7075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</w:t>
      </w:r>
      <w:r w:rsidR="00516346"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Уявіце, што вы адгадалі 8 персанажаў гульні “Гасцініца”. Паспрабуйце іх “рассяліць” у 3-х нумарах: 2-х трохмесных і 1-м двухмесным</w:t>
      </w:r>
      <w:r w:rsidR="00516346"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(Дадатак 10).</w:t>
      </w:r>
    </w:p>
    <w:p w:rsidR="00516346" w:rsidRPr="00516346" w:rsidRDefault="00516346" w:rsidP="001E7075">
      <w:pPr>
        <w:pStyle w:val="a4"/>
        <w:numPr>
          <w:ilvl w:val="0"/>
          <w:numId w:val="17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sz w:val="28"/>
          <w:szCs w:val="28"/>
          <w:lang w:val="be-BY" w:eastAsia="ru-RU"/>
        </w:rPr>
        <w:t>Складзіце 2 тэмы “Сваёй гульні” па вучэбнай праграме беларускай літаратуры (клас на выбар)</w:t>
      </w:r>
      <w:r>
        <w:rPr>
          <w:rFonts w:ascii="Times New Roman" w:eastAsiaTheme="minorEastAsia" w:hAnsi="Times New Roman"/>
          <w:sz w:val="28"/>
          <w:szCs w:val="28"/>
          <w:lang w:val="be-BY" w:eastAsia="ru-RU"/>
        </w:rPr>
        <w:t xml:space="preserve"> (Дадатак 11). </w:t>
      </w:r>
    </w:p>
    <w:p w:rsidR="00516346" w:rsidRPr="00516346" w:rsidRDefault="00516346" w:rsidP="00516346">
      <w:pPr>
        <w:pStyle w:val="a4"/>
        <w:shd w:val="clear" w:color="auto" w:fill="FFFFFF"/>
        <w:spacing w:before="7"/>
        <w:ind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10</w:t>
      </w:r>
    </w:p>
    <w:p w:rsidR="00964EE6" w:rsidRPr="00516346" w:rsidRDefault="001E7075" w:rsidP="00516346">
      <w:pPr>
        <w:pStyle w:val="a4"/>
        <w:shd w:val="clear" w:color="auto" w:fill="FFFFFF"/>
        <w:spacing w:before="7"/>
        <w:ind w:right="4"/>
        <w:jc w:val="both"/>
        <w:rPr>
          <w:rFonts w:ascii="Times New Roman" w:hAnsi="Times New Roman"/>
          <w:b/>
          <w:i/>
          <w:color w:val="0070C0"/>
          <w:sz w:val="28"/>
          <w:szCs w:val="28"/>
          <w:lang w:val="be-BY" w:eastAsia="ru-RU"/>
        </w:rPr>
      </w:pPr>
      <w:r w:rsidRPr="00516346">
        <w:rPr>
          <w:rFonts w:ascii="Times New Roman" w:eastAsiaTheme="minorEastAsia" w:hAnsi="Times New Roman"/>
          <w:i/>
          <w:color w:val="0070C0"/>
          <w:sz w:val="28"/>
          <w:szCs w:val="28"/>
          <w:lang w:val="be-BY" w:eastAsia="ru-RU"/>
        </w:rPr>
        <w:t xml:space="preserve"> </w:t>
      </w:r>
      <w:r w:rsidR="00516346" w:rsidRPr="0051634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Прыклады рассялення літаратурных герояў у “Гасцініцы”</w:t>
      </w:r>
    </w:p>
    <w:p w:rsidR="00964EE6" w:rsidRPr="007D4118" w:rsidRDefault="00516346" w:rsidP="007D4118">
      <w:p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Г</w:t>
      </w:r>
      <w:r w:rsidR="00964EE6"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ероі: Аўдоцця, Даніла (З. Бядуля “Бондар”), Архіп Лінкевіч (М. Гарэцкі “Роднае карэнне”), Чарнавус, Вера, Гарлахвацкі, Туляга (К. Крапіва “Хто смяецца апошнім”,  Самсон Самасуй (А. Мрый “Запіскі Самсона Самасуя”);</w:t>
      </w:r>
    </w:p>
    <w:p w:rsidR="007D4118" w:rsidRDefault="007D4118" w:rsidP="007D4118">
      <w:p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>В</w:t>
      </w:r>
      <w:r w:rsidR="00964EE6"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арыянт рассялення: </w:t>
      </w:r>
    </w:p>
    <w:p w:rsidR="007D4118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3-месны нумар – Архіп Лінкевіч, Чарнавус, Туляга –сумленныя вучоныя, адукаваныя людзі, жыццёвае крэда якіх - самааддана служыць людзям на сваім месцы; </w:t>
      </w:r>
    </w:p>
    <w:p w:rsidR="00964EE6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lastRenderedPageBreak/>
        <w:t xml:space="preserve">2-месны нумар – Вера, Аўдоцця – самаахвярныя жанчыны, кожная ў сваёй жыццёвай сітуацыі; </w:t>
      </w:r>
    </w:p>
    <w:p w:rsidR="00292165" w:rsidRPr="007D4118" w:rsidRDefault="00964EE6" w:rsidP="007D4118">
      <w:pPr>
        <w:pStyle w:val="a4"/>
        <w:numPr>
          <w:ilvl w:val="0"/>
          <w:numId w:val="18"/>
        </w:numPr>
        <w:spacing w:after="0"/>
        <w:ind w:right="-1"/>
        <w:jc w:val="both"/>
        <w:rPr>
          <w:rFonts w:ascii="Times New Roman" w:hAnsi="Times New Roman"/>
          <w:color w:val="262626" w:themeColor="text1" w:themeTint="D9"/>
          <w:sz w:val="28"/>
          <w:szCs w:val="28"/>
          <w:u w:val="single"/>
          <w:lang w:val="be-BY"/>
        </w:rPr>
      </w:pPr>
      <w:r w:rsidRPr="007D4118">
        <w:rPr>
          <w:rFonts w:ascii="Times New Roman" w:hAnsi="Times New Roman"/>
          <w:color w:val="262626" w:themeColor="text1" w:themeTint="D9"/>
          <w:sz w:val="28"/>
          <w:szCs w:val="24"/>
          <w:lang w:val="be-BY"/>
        </w:rPr>
        <w:t xml:space="preserve">3-месны нумар – Гарлахвацкі, Самсон Самасуй, Даніла – эгаістычныя  людзі з завышанай самаацэнкай, не цэняць тых, хто побач. </w:t>
      </w:r>
    </w:p>
    <w:p w:rsidR="008E0637" w:rsidRDefault="008E0637" w:rsidP="00FB010E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FB010E" w:rsidRPr="00516346" w:rsidRDefault="00FB010E" w:rsidP="00FB010E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/>
          <w:i/>
          <w:sz w:val="28"/>
          <w:szCs w:val="28"/>
          <w:lang w:val="be-BY" w:eastAsia="ru-RU"/>
        </w:rPr>
      </w:pPr>
      <w:r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11</w:t>
      </w:r>
    </w:p>
    <w:p w:rsidR="00FB010E" w:rsidRPr="00516346" w:rsidRDefault="00FB010E" w:rsidP="00FB010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i/>
          <w:color w:val="0070C0"/>
          <w:sz w:val="28"/>
          <w:szCs w:val="28"/>
          <w:lang w:val="be-BY" w:eastAsia="ru-RU"/>
        </w:rPr>
      </w:pPr>
      <w:r w:rsidRPr="00516346"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Пры</w:t>
      </w:r>
      <w:r>
        <w:rPr>
          <w:rFonts w:ascii="Times New Roman" w:hAnsi="Times New Roman"/>
          <w:b/>
          <w:color w:val="262626" w:themeColor="text1" w:themeTint="D9"/>
          <w:sz w:val="28"/>
          <w:szCs w:val="24"/>
          <w:lang w:val="be-BY"/>
        </w:rPr>
        <w:t>ём “Свая гульня” (табліца)</w:t>
      </w:r>
    </w:p>
    <w:p w:rsidR="00FB010E" w:rsidRDefault="00FB010E" w:rsidP="00292165">
      <w:pPr>
        <w:pStyle w:val="a4"/>
        <w:ind w:left="360"/>
        <w:jc w:val="both"/>
        <w:rPr>
          <w:rFonts w:ascii="Times New Roman" w:hAnsi="Times New Roman"/>
          <w:color w:val="262626" w:themeColor="text1" w:themeTint="D9"/>
          <w:sz w:val="28"/>
          <w:szCs w:val="28"/>
          <w:u w:val="single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710"/>
        <w:gridCol w:w="4076"/>
      </w:tblGrid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110" w:type="dxa"/>
          </w:tcPr>
          <w:p w:rsidR="00FB010E" w:rsidRDefault="00FB010E" w:rsidP="00FB010E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Тэма </w:t>
            </w:r>
          </w:p>
        </w:tc>
        <w:tc>
          <w:tcPr>
            <w:tcW w:w="7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076" w:type="dxa"/>
          </w:tcPr>
          <w:p w:rsidR="00FB010E" w:rsidRDefault="00FB010E" w:rsidP="00FB010E">
            <w:pPr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Тэма</w:t>
            </w: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20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30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  <w:tr w:rsidR="00FB010E" w:rsidTr="00FB010E">
        <w:tc>
          <w:tcPr>
            <w:tcW w:w="675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50</w:t>
            </w:r>
          </w:p>
        </w:tc>
        <w:tc>
          <w:tcPr>
            <w:tcW w:w="4110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710" w:type="dxa"/>
          </w:tcPr>
          <w:p w:rsidR="00FB010E" w:rsidRDefault="00FB010E" w:rsidP="00D951F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50</w:t>
            </w:r>
          </w:p>
        </w:tc>
        <w:tc>
          <w:tcPr>
            <w:tcW w:w="4076" w:type="dxa"/>
          </w:tcPr>
          <w:p w:rsidR="00FB010E" w:rsidRDefault="00FB010E" w:rsidP="00F530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</w:tr>
    </w:tbl>
    <w:p w:rsidR="00DA1FF5" w:rsidRDefault="00DA1FF5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 w:cs="Times New Roman"/>
          <w:sz w:val="24"/>
          <w:szCs w:val="24"/>
          <w:lang w:val="be-BY"/>
        </w:rPr>
      </w:pPr>
    </w:p>
    <w:p w:rsidR="008E0637" w:rsidRDefault="008E0637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8E0637" w:rsidRDefault="008E0637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eastAsiaTheme="minorEastAsia" w:hAnsi="Times New Roman"/>
          <w:i/>
          <w:sz w:val="28"/>
          <w:szCs w:val="28"/>
          <w:lang w:val="be-BY" w:eastAsia="ru-RU"/>
        </w:rPr>
      </w:pPr>
    </w:p>
    <w:p w:rsidR="00DA1FF5" w:rsidRPr="00516346" w:rsidRDefault="00DA1FF5" w:rsidP="00DA1FF5">
      <w:pPr>
        <w:pStyle w:val="a4"/>
        <w:shd w:val="clear" w:color="auto" w:fill="FFFFFF"/>
        <w:spacing w:before="7"/>
        <w:ind w:left="7092" w:right="4" w:firstLine="696"/>
        <w:jc w:val="center"/>
        <w:rPr>
          <w:rFonts w:ascii="Times New Roman" w:hAnsi="Times New Roman"/>
          <w:i/>
          <w:sz w:val="28"/>
          <w:szCs w:val="28"/>
          <w:lang w:val="be-BY" w:eastAsia="ru-RU"/>
        </w:rPr>
      </w:pPr>
      <w:r>
        <w:rPr>
          <w:rFonts w:ascii="Times New Roman" w:eastAsiaTheme="minorEastAsia" w:hAnsi="Times New Roman"/>
          <w:i/>
          <w:sz w:val="28"/>
          <w:szCs w:val="28"/>
          <w:lang w:val="be-BY" w:eastAsia="ru-RU"/>
        </w:rPr>
        <w:t>Дадатак 12</w:t>
      </w:r>
    </w:p>
    <w:p w:rsidR="00DA1FF5" w:rsidRDefault="00DA1FF5" w:rsidP="00DA1FF5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DA1FF5">
        <w:rPr>
          <w:rFonts w:ascii="Times New Roman" w:hAnsi="Times New Roman"/>
          <w:b/>
          <w:sz w:val="28"/>
          <w:szCs w:val="24"/>
          <w:lang w:val="be-BY"/>
        </w:rPr>
        <w:t>Спіс публікацый аўтара па тэме майстар-класа</w:t>
      </w:r>
    </w:p>
    <w:p w:rsidR="00DA1FF5" w:rsidRPr="00DA1FF5" w:rsidRDefault="00DA1FF5" w:rsidP="00DA1FF5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</w:p>
    <w:p w:rsidR="005C441F" w:rsidRDefault="00A41F99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>, В.В. Выкрыццё чыноўніцтва ў п’есе В.Дуніна-Марцінкевіча “Пінская шляхта” (урок у ІХ класе) / В. В. Шведава-Юніцкая // Беларус. мова і літ. – 2017. – № 12. – С. 23 – 27.</w:t>
      </w:r>
      <w:r w:rsidR="005C441F"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</w:p>
    <w:p w:rsidR="005C441F" w:rsidRPr="005C441F" w:rsidRDefault="005C441F" w:rsidP="005C441F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о</w:t>
      </w: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ва-Юн</w:t>
      </w:r>
      <w:r>
        <w:rPr>
          <w:rFonts w:ascii="Times New Roman" w:hAnsi="Times New Roman"/>
          <w:i/>
          <w:sz w:val="28"/>
          <w:szCs w:val="28"/>
          <w:lang w:val="be-BY" w:eastAsia="ru-RU"/>
        </w:rPr>
        <w:t>и</w:t>
      </w: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цкая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, О.В. Интеллектуальные игры на уроках отечественной и мировой художественной культуры как средство развития творческого мышления учащихся / О. В. Шведова-Юницкая // Мастацкая і музычная адукацыя – 2019. – № 1. – С. 42-47. </w:t>
      </w:r>
    </w:p>
    <w:p w:rsidR="008E52BA" w:rsidRPr="005C441F" w:rsidRDefault="00A41F99" w:rsidP="005C441F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>
        <w:rPr>
          <w:rFonts w:ascii="Times New Roman" w:hAnsi="Times New Roman"/>
          <w:sz w:val="28"/>
          <w:szCs w:val="28"/>
          <w:lang w:val="be-BY" w:eastAsia="ru-RU"/>
        </w:rPr>
        <w:t xml:space="preserve"> </w:t>
      </w:r>
      <w:r w:rsidR="00DA1FF5"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>, В.В. Развіццё чытацкіх кампетэнцый вучняў з дапамогай прыёмаў інтэлектуальных гульняў (з вопыту працы ў Х класе) / В. В. Шведава-Юніцкая // Беларус. мова і літ. – 2017</w:t>
      </w:r>
      <w:r>
        <w:rPr>
          <w:rFonts w:ascii="Times New Roman" w:hAnsi="Times New Roman"/>
          <w:sz w:val="28"/>
          <w:szCs w:val="28"/>
          <w:lang w:val="be-BY" w:eastAsia="ru-RU"/>
        </w:rPr>
        <w:t>.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 xml:space="preserve"> – № 8. – </w:t>
      </w:r>
      <w:r w:rsidR="003507DC">
        <w:rPr>
          <w:rFonts w:ascii="Times New Roman" w:hAnsi="Times New Roman"/>
          <w:sz w:val="28"/>
          <w:szCs w:val="28"/>
          <w:lang w:val="be-BY" w:eastAsia="ru-RU"/>
        </w:rPr>
        <w:t>С</w:t>
      </w:r>
      <w:r w:rsidR="00DA1FF5">
        <w:rPr>
          <w:rFonts w:ascii="Times New Roman" w:hAnsi="Times New Roman"/>
          <w:sz w:val="28"/>
          <w:szCs w:val="28"/>
          <w:lang w:val="be-BY" w:eastAsia="ru-RU"/>
        </w:rPr>
        <w:t xml:space="preserve">. 7 – 13. </w:t>
      </w:r>
    </w:p>
    <w:p w:rsidR="003507DC" w:rsidRDefault="003507DC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>, В.В. Факультатыўныя заняткі па беларускай мове і літаратуры: Прыёмы інтэлектуальных гульняў / В. В. Шведава-Юніцкая // Роднае слова. – 2018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№ 6. – С. 54 – 57. </w:t>
      </w:r>
    </w:p>
    <w:p w:rsidR="003507DC" w:rsidRDefault="003507DC" w:rsidP="003507DC">
      <w:pPr>
        <w:pStyle w:val="a4"/>
        <w:numPr>
          <w:ilvl w:val="0"/>
          <w:numId w:val="20"/>
        </w:numPr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DA1FF5">
        <w:rPr>
          <w:rFonts w:ascii="Times New Roman" w:hAnsi="Times New Roman"/>
          <w:i/>
          <w:sz w:val="28"/>
          <w:szCs w:val="28"/>
          <w:lang w:val="be-BY" w:eastAsia="ru-RU"/>
        </w:rPr>
        <w:t>Шведава-Юніцкая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, В.В.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У пошуках прыгод і саміх сябе: Урок пазакласнага чытання ў 6 класе па аповесці Андрэя Федарэнкі “Шчарбаты талер”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/ В. В. Шведава-Юніцкая //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Літаратура і маст.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201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8.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 – №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1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. – С. </w:t>
      </w:r>
      <w:r w:rsidR="00A41F99">
        <w:rPr>
          <w:rFonts w:ascii="Times New Roman" w:hAnsi="Times New Roman"/>
          <w:sz w:val="28"/>
          <w:szCs w:val="28"/>
          <w:lang w:val="be-BY" w:eastAsia="ru-RU"/>
        </w:rPr>
        <w:t>11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. </w:t>
      </w:r>
    </w:p>
    <w:p w:rsidR="008E0637" w:rsidRDefault="008E0637" w:rsidP="00EC12BF">
      <w:pPr>
        <w:shd w:val="clear" w:color="auto" w:fill="FFFFFF"/>
        <w:spacing w:before="7"/>
        <w:ind w:left="360"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</w:p>
    <w:p w:rsidR="000839EE" w:rsidRPr="00EC12BF" w:rsidRDefault="00EC12BF" w:rsidP="00EC12BF">
      <w:pPr>
        <w:shd w:val="clear" w:color="auto" w:fill="FFFFFF"/>
        <w:spacing w:before="7"/>
        <w:ind w:left="360" w:right="4"/>
        <w:jc w:val="right"/>
        <w:rPr>
          <w:rFonts w:ascii="Times New Roman" w:hAnsi="Times New Roman"/>
          <w:i/>
          <w:sz w:val="28"/>
          <w:szCs w:val="28"/>
          <w:lang w:val="be-BY" w:eastAsia="ru-RU"/>
        </w:rPr>
      </w:pPr>
      <w:r w:rsidRPr="00EC12BF">
        <w:rPr>
          <w:rFonts w:ascii="Times New Roman" w:hAnsi="Times New Roman"/>
          <w:i/>
          <w:sz w:val="28"/>
          <w:szCs w:val="28"/>
          <w:lang w:val="be-BY" w:eastAsia="ru-RU"/>
        </w:rPr>
        <w:lastRenderedPageBreak/>
        <w:t>Дадатак 13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 w:rsidRPr="00DA1FF5">
        <w:rPr>
          <w:rFonts w:ascii="Times New Roman" w:hAnsi="Times New Roman"/>
          <w:b/>
          <w:sz w:val="28"/>
          <w:szCs w:val="24"/>
          <w:lang w:val="be-BY"/>
        </w:rPr>
        <w:t>Спіс публікацый</w:t>
      </w:r>
      <w:r>
        <w:rPr>
          <w:rFonts w:ascii="Times New Roman" w:hAnsi="Times New Roman"/>
          <w:b/>
          <w:sz w:val="28"/>
          <w:szCs w:val="24"/>
          <w:lang w:val="be-BY"/>
        </w:rPr>
        <w:t>, у якіх узгадваецца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  <w:r>
        <w:rPr>
          <w:rFonts w:ascii="Times New Roman" w:hAnsi="Times New Roman"/>
          <w:b/>
          <w:sz w:val="28"/>
          <w:szCs w:val="24"/>
          <w:lang w:val="be-BY"/>
        </w:rPr>
        <w:t>дзейнасць</w:t>
      </w:r>
      <w:r w:rsidRPr="00DA1FF5">
        <w:rPr>
          <w:rFonts w:ascii="Times New Roman" w:hAnsi="Times New Roman"/>
          <w:b/>
          <w:sz w:val="28"/>
          <w:szCs w:val="24"/>
          <w:lang w:val="be-BY"/>
        </w:rPr>
        <w:t xml:space="preserve"> аўтара па тэме майстар-класа</w:t>
      </w:r>
    </w:p>
    <w:p w:rsidR="000839EE" w:rsidRDefault="000839EE" w:rsidP="000839EE">
      <w:pPr>
        <w:pStyle w:val="a4"/>
        <w:shd w:val="clear" w:color="auto" w:fill="FFFFFF"/>
        <w:spacing w:before="7"/>
        <w:ind w:right="4"/>
        <w:jc w:val="center"/>
        <w:rPr>
          <w:rFonts w:ascii="Times New Roman" w:hAnsi="Times New Roman"/>
          <w:b/>
          <w:sz w:val="28"/>
          <w:szCs w:val="24"/>
          <w:lang w:val="be-BY"/>
        </w:rPr>
      </w:pPr>
    </w:p>
    <w:p w:rsid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>Лапіцкая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, А. Конкурс “Урокі сучаснасці”</w:t>
      </w:r>
      <w:r>
        <w:rPr>
          <w:rFonts w:ascii="Times New Roman" w:hAnsi="Times New Roman"/>
          <w:sz w:val="28"/>
          <w:szCs w:val="24"/>
          <w:lang w:val="be-BY"/>
        </w:rPr>
        <w:t xml:space="preserve"> </w:t>
      </w:r>
      <w:r w:rsidRPr="000839EE">
        <w:rPr>
          <w:rFonts w:ascii="Times New Roman" w:hAnsi="Times New Roman"/>
          <w:sz w:val="28"/>
          <w:szCs w:val="24"/>
          <w:lang w:val="be-BY"/>
        </w:rPr>
        <w:t>/ А. Лапіцкая // Літаратура і мастацтва. – 2018. –  № 3. – С. 11</w:t>
      </w:r>
      <w:r>
        <w:rPr>
          <w:rFonts w:ascii="Times New Roman" w:hAnsi="Times New Roman"/>
          <w:sz w:val="28"/>
          <w:szCs w:val="24"/>
          <w:lang w:val="be-BY"/>
        </w:rPr>
        <w:t>.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</w:t>
      </w:r>
    </w:p>
    <w:p w:rsidR="000839EE" w:rsidRP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 xml:space="preserve">Лапіцкая 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, А. </w:t>
      </w:r>
      <w:r>
        <w:rPr>
          <w:rFonts w:ascii="Times New Roman" w:hAnsi="Times New Roman"/>
          <w:sz w:val="28"/>
          <w:szCs w:val="24"/>
          <w:lang w:val="be-BY"/>
        </w:rPr>
        <w:t xml:space="preserve">Слова настаўніка: Як захапіць дзяцей беларускай літаратурай?  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/ А. Лапіцкая // Літаратура і мастацтва. – 2018. –  № </w:t>
      </w:r>
      <w:r>
        <w:rPr>
          <w:rFonts w:ascii="Times New Roman" w:hAnsi="Times New Roman"/>
          <w:sz w:val="28"/>
          <w:szCs w:val="24"/>
          <w:lang w:val="be-BY"/>
        </w:rPr>
        <w:t>7</w:t>
      </w:r>
      <w:r w:rsidRPr="000839EE">
        <w:rPr>
          <w:rFonts w:ascii="Times New Roman" w:hAnsi="Times New Roman"/>
          <w:sz w:val="28"/>
          <w:szCs w:val="24"/>
          <w:lang w:val="be-BY"/>
        </w:rPr>
        <w:t>. – С. 11</w:t>
      </w:r>
      <w:r>
        <w:rPr>
          <w:rFonts w:ascii="Times New Roman" w:hAnsi="Times New Roman"/>
          <w:sz w:val="28"/>
          <w:szCs w:val="24"/>
          <w:lang w:val="be-BY"/>
        </w:rPr>
        <w:t>.</w:t>
      </w:r>
      <w:r w:rsidRPr="000839EE">
        <w:rPr>
          <w:rFonts w:ascii="Times New Roman" w:hAnsi="Times New Roman"/>
          <w:sz w:val="28"/>
          <w:szCs w:val="24"/>
          <w:lang w:val="be-BY"/>
        </w:rPr>
        <w:t xml:space="preserve"> </w:t>
      </w:r>
    </w:p>
    <w:p w:rsidR="000839EE" w:rsidRPr="000839EE" w:rsidRDefault="000839EE" w:rsidP="000839EE">
      <w:pPr>
        <w:pStyle w:val="a4"/>
        <w:numPr>
          <w:ilvl w:val="0"/>
          <w:numId w:val="21"/>
        </w:numPr>
        <w:shd w:val="clear" w:color="auto" w:fill="FFFFFF"/>
        <w:spacing w:before="7"/>
        <w:ind w:right="4"/>
        <w:rPr>
          <w:rFonts w:ascii="Times New Roman" w:hAnsi="Times New Roman"/>
          <w:sz w:val="28"/>
          <w:szCs w:val="24"/>
          <w:lang w:val="be-BY"/>
        </w:rPr>
      </w:pPr>
      <w:r w:rsidRPr="000839EE">
        <w:rPr>
          <w:rFonts w:ascii="Times New Roman" w:hAnsi="Times New Roman"/>
          <w:i/>
          <w:sz w:val="28"/>
          <w:szCs w:val="24"/>
          <w:lang w:val="be-BY"/>
        </w:rPr>
        <w:t>Нікалаева</w:t>
      </w:r>
      <w:r>
        <w:rPr>
          <w:rFonts w:ascii="Times New Roman" w:hAnsi="Times New Roman"/>
          <w:sz w:val="28"/>
          <w:szCs w:val="24"/>
          <w:lang w:val="be-BY"/>
        </w:rPr>
        <w:t xml:space="preserve">, Н. “Урокі сучаснасці”: як захапіць школьнікаў беларускай літаратурай?  /  Н. Нікалаева </w:t>
      </w:r>
      <w:r w:rsidR="00EC12BF">
        <w:rPr>
          <w:rFonts w:ascii="Times New Roman" w:hAnsi="Times New Roman"/>
          <w:sz w:val="28"/>
          <w:szCs w:val="24"/>
          <w:lang w:val="be-BY"/>
        </w:rPr>
        <w:t>// Звязда. – 2018. – 7 лютага. – С.5.</w:t>
      </w:r>
    </w:p>
    <w:p w:rsidR="000839EE" w:rsidRPr="00DA1FF5" w:rsidRDefault="000839EE" w:rsidP="000839EE">
      <w:pPr>
        <w:pStyle w:val="a4"/>
        <w:shd w:val="clear" w:color="auto" w:fill="FFFFFF"/>
        <w:spacing w:before="7"/>
        <w:ind w:right="4"/>
        <w:rPr>
          <w:rFonts w:ascii="Times New Roman" w:hAnsi="Times New Roman"/>
          <w:b/>
          <w:sz w:val="28"/>
          <w:szCs w:val="24"/>
          <w:lang w:val="be-BY"/>
        </w:rPr>
      </w:pPr>
    </w:p>
    <w:p w:rsidR="000839EE" w:rsidRDefault="000839EE" w:rsidP="000839EE">
      <w:pPr>
        <w:pStyle w:val="a4"/>
        <w:shd w:val="clear" w:color="auto" w:fill="FFFFFF"/>
        <w:spacing w:before="7"/>
        <w:ind w:right="4"/>
        <w:jc w:val="both"/>
        <w:rPr>
          <w:rFonts w:ascii="Times New Roman" w:hAnsi="Times New Roman"/>
          <w:sz w:val="28"/>
          <w:szCs w:val="28"/>
          <w:lang w:val="be-BY" w:eastAsia="ru-RU"/>
        </w:rPr>
      </w:pPr>
    </w:p>
    <w:p w:rsidR="00F53017" w:rsidRPr="00F53017" w:rsidRDefault="00F53017" w:rsidP="003507DC">
      <w:pPr>
        <w:tabs>
          <w:tab w:val="left" w:pos="7774"/>
        </w:tabs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sectPr w:rsidR="00F53017" w:rsidRPr="00F53017" w:rsidSect="00EF0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94251"/>
    <w:multiLevelType w:val="hybridMultilevel"/>
    <w:tmpl w:val="40E053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8DD"/>
    <w:multiLevelType w:val="hybridMultilevel"/>
    <w:tmpl w:val="003432B8"/>
    <w:lvl w:ilvl="0" w:tplc="261082B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6EB8"/>
    <w:multiLevelType w:val="hybridMultilevel"/>
    <w:tmpl w:val="60340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D0143"/>
    <w:multiLevelType w:val="hybridMultilevel"/>
    <w:tmpl w:val="A7BA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93630"/>
    <w:multiLevelType w:val="hybridMultilevel"/>
    <w:tmpl w:val="39783BE0"/>
    <w:lvl w:ilvl="0" w:tplc="70FCD7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C782B"/>
    <w:multiLevelType w:val="hybridMultilevel"/>
    <w:tmpl w:val="B9B4D0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F602912"/>
    <w:multiLevelType w:val="hybridMultilevel"/>
    <w:tmpl w:val="21FC4790"/>
    <w:lvl w:ilvl="0" w:tplc="84D69C3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25476E"/>
    <w:multiLevelType w:val="hybridMultilevel"/>
    <w:tmpl w:val="1FEE6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6F470A"/>
    <w:multiLevelType w:val="hybridMultilevel"/>
    <w:tmpl w:val="7098F416"/>
    <w:lvl w:ilvl="0" w:tplc="46E4198C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E0427"/>
    <w:multiLevelType w:val="hybridMultilevel"/>
    <w:tmpl w:val="F51CD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87CAA"/>
    <w:multiLevelType w:val="hybridMultilevel"/>
    <w:tmpl w:val="2490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E5E32"/>
    <w:multiLevelType w:val="hybridMultilevel"/>
    <w:tmpl w:val="40242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980562"/>
    <w:multiLevelType w:val="hybridMultilevel"/>
    <w:tmpl w:val="18360D84"/>
    <w:lvl w:ilvl="0" w:tplc="2F0A01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6CE72E4"/>
    <w:multiLevelType w:val="hybridMultilevel"/>
    <w:tmpl w:val="57920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6B4A81"/>
    <w:multiLevelType w:val="hybridMultilevel"/>
    <w:tmpl w:val="FADC510A"/>
    <w:lvl w:ilvl="0" w:tplc="4F0A9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E3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A8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67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4E8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A8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67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CE3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4B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13C608D"/>
    <w:multiLevelType w:val="hybridMultilevel"/>
    <w:tmpl w:val="E342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4E063F"/>
    <w:multiLevelType w:val="hybridMultilevel"/>
    <w:tmpl w:val="43EACCFC"/>
    <w:lvl w:ilvl="0" w:tplc="D6C4D0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0F1DF1"/>
    <w:multiLevelType w:val="hybridMultilevel"/>
    <w:tmpl w:val="9C2A8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127586"/>
    <w:multiLevelType w:val="hybridMultilevel"/>
    <w:tmpl w:val="7108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F036F9"/>
    <w:multiLevelType w:val="hybridMultilevel"/>
    <w:tmpl w:val="02EC5540"/>
    <w:lvl w:ilvl="0" w:tplc="70FCD7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B7D90"/>
    <w:multiLevelType w:val="hybridMultilevel"/>
    <w:tmpl w:val="8ABAACF2"/>
    <w:lvl w:ilvl="0" w:tplc="69C6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A0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0E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5CA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0F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987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2CA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501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6F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0"/>
  </w:num>
  <w:num w:numId="5">
    <w:abstractNumId w:val="17"/>
  </w:num>
  <w:num w:numId="6">
    <w:abstractNumId w:val="11"/>
  </w:num>
  <w:num w:numId="7">
    <w:abstractNumId w:val="18"/>
  </w:num>
  <w:num w:numId="8">
    <w:abstractNumId w:val="1"/>
  </w:num>
  <w:num w:numId="9">
    <w:abstractNumId w:val="12"/>
  </w:num>
  <w:num w:numId="10">
    <w:abstractNumId w:val="2"/>
  </w:num>
  <w:num w:numId="11">
    <w:abstractNumId w:val="14"/>
  </w:num>
  <w:num w:numId="12">
    <w:abstractNumId w:val="20"/>
  </w:num>
  <w:num w:numId="13">
    <w:abstractNumId w:val="7"/>
  </w:num>
  <w:num w:numId="14">
    <w:abstractNumId w:val="16"/>
  </w:num>
  <w:num w:numId="15">
    <w:abstractNumId w:val="9"/>
  </w:num>
  <w:num w:numId="16">
    <w:abstractNumId w:val="19"/>
  </w:num>
  <w:num w:numId="17">
    <w:abstractNumId w:val="8"/>
  </w:num>
  <w:num w:numId="18">
    <w:abstractNumId w:val="4"/>
  </w:num>
  <w:num w:numId="19">
    <w:abstractNumId w:val="6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5D"/>
    <w:rsid w:val="000001D6"/>
    <w:rsid w:val="000043EC"/>
    <w:rsid w:val="0000446D"/>
    <w:rsid w:val="00004F60"/>
    <w:rsid w:val="00005DD0"/>
    <w:rsid w:val="00006361"/>
    <w:rsid w:val="00006841"/>
    <w:rsid w:val="00007A2A"/>
    <w:rsid w:val="00007DBA"/>
    <w:rsid w:val="00012C25"/>
    <w:rsid w:val="000134F4"/>
    <w:rsid w:val="00015BC3"/>
    <w:rsid w:val="00015CCA"/>
    <w:rsid w:val="000161FA"/>
    <w:rsid w:val="0001670B"/>
    <w:rsid w:val="00016CF1"/>
    <w:rsid w:val="00016D4E"/>
    <w:rsid w:val="0001733D"/>
    <w:rsid w:val="00017862"/>
    <w:rsid w:val="000201CB"/>
    <w:rsid w:val="000202C2"/>
    <w:rsid w:val="00020A2A"/>
    <w:rsid w:val="00021628"/>
    <w:rsid w:val="000218B3"/>
    <w:rsid w:val="00022151"/>
    <w:rsid w:val="00024FE9"/>
    <w:rsid w:val="00025840"/>
    <w:rsid w:val="00026157"/>
    <w:rsid w:val="00026A0D"/>
    <w:rsid w:val="00026CF9"/>
    <w:rsid w:val="00031EAE"/>
    <w:rsid w:val="00032F79"/>
    <w:rsid w:val="00034176"/>
    <w:rsid w:val="00034C1F"/>
    <w:rsid w:val="00035418"/>
    <w:rsid w:val="00035EAB"/>
    <w:rsid w:val="000368D5"/>
    <w:rsid w:val="000379FD"/>
    <w:rsid w:val="00037B4F"/>
    <w:rsid w:val="000409B2"/>
    <w:rsid w:val="00040D06"/>
    <w:rsid w:val="000447E7"/>
    <w:rsid w:val="00045535"/>
    <w:rsid w:val="00046683"/>
    <w:rsid w:val="000468AC"/>
    <w:rsid w:val="00047042"/>
    <w:rsid w:val="0004777E"/>
    <w:rsid w:val="00047DAB"/>
    <w:rsid w:val="00050DCF"/>
    <w:rsid w:val="00054829"/>
    <w:rsid w:val="00054C7B"/>
    <w:rsid w:val="00057C78"/>
    <w:rsid w:val="00061F16"/>
    <w:rsid w:val="000644D0"/>
    <w:rsid w:val="0006642D"/>
    <w:rsid w:val="00066C33"/>
    <w:rsid w:val="00067FDA"/>
    <w:rsid w:val="00071473"/>
    <w:rsid w:val="00071808"/>
    <w:rsid w:val="000718FD"/>
    <w:rsid w:val="0007329D"/>
    <w:rsid w:val="00073F54"/>
    <w:rsid w:val="00077F4C"/>
    <w:rsid w:val="00081537"/>
    <w:rsid w:val="00082095"/>
    <w:rsid w:val="00083327"/>
    <w:rsid w:val="000839EE"/>
    <w:rsid w:val="00087255"/>
    <w:rsid w:val="000904DD"/>
    <w:rsid w:val="00092B60"/>
    <w:rsid w:val="0009537A"/>
    <w:rsid w:val="000A0910"/>
    <w:rsid w:val="000A0D52"/>
    <w:rsid w:val="000A2987"/>
    <w:rsid w:val="000A30B0"/>
    <w:rsid w:val="000A563D"/>
    <w:rsid w:val="000A59AE"/>
    <w:rsid w:val="000A6D45"/>
    <w:rsid w:val="000B023C"/>
    <w:rsid w:val="000B0629"/>
    <w:rsid w:val="000B0D78"/>
    <w:rsid w:val="000B20B6"/>
    <w:rsid w:val="000B254B"/>
    <w:rsid w:val="000B3065"/>
    <w:rsid w:val="000B3B20"/>
    <w:rsid w:val="000B4B3D"/>
    <w:rsid w:val="000B5712"/>
    <w:rsid w:val="000B6408"/>
    <w:rsid w:val="000B6DE5"/>
    <w:rsid w:val="000C126C"/>
    <w:rsid w:val="000C2E17"/>
    <w:rsid w:val="000C3626"/>
    <w:rsid w:val="000C4E5D"/>
    <w:rsid w:val="000C526C"/>
    <w:rsid w:val="000C692E"/>
    <w:rsid w:val="000C6FB8"/>
    <w:rsid w:val="000C7A7A"/>
    <w:rsid w:val="000D0199"/>
    <w:rsid w:val="000D19AA"/>
    <w:rsid w:val="000D1A7F"/>
    <w:rsid w:val="000D24CE"/>
    <w:rsid w:val="000D3A2D"/>
    <w:rsid w:val="000D4E4D"/>
    <w:rsid w:val="000D6184"/>
    <w:rsid w:val="000D7727"/>
    <w:rsid w:val="000E0284"/>
    <w:rsid w:val="000E097C"/>
    <w:rsid w:val="000E0B2D"/>
    <w:rsid w:val="000E0E72"/>
    <w:rsid w:val="000E0F32"/>
    <w:rsid w:val="000E1A7D"/>
    <w:rsid w:val="000E4883"/>
    <w:rsid w:val="000E490A"/>
    <w:rsid w:val="000E4AAB"/>
    <w:rsid w:val="000E4DCB"/>
    <w:rsid w:val="000E5758"/>
    <w:rsid w:val="000E6376"/>
    <w:rsid w:val="000E6E27"/>
    <w:rsid w:val="000E7502"/>
    <w:rsid w:val="000F175E"/>
    <w:rsid w:val="000F1813"/>
    <w:rsid w:val="000F41B2"/>
    <w:rsid w:val="00100691"/>
    <w:rsid w:val="00100DC0"/>
    <w:rsid w:val="00101645"/>
    <w:rsid w:val="00102892"/>
    <w:rsid w:val="00102A5D"/>
    <w:rsid w:val="0010374A"/>
    <w:rsid w:val="001047E9"/>
    <w:rsid w:val="001050C7"/>
    <w:rsid w:val="0010642E"/>
    <w:rsid w:val="0010682B"/>
    <w:rsid w:val="00107199"/>
    <w:rsid w:val="0010762C"/>
    <w:rsid w:val="0011002D"/>
    <w:rsid w:val="00110443"/>
    <w:rsid w:val="00114372"/>
    <w:rsid w:val="00115C7B"/>
    <w:rsid w:val="00115F5D"/>
    <w:rsid w:val="00116D57"/>
    <w:rsid w:val="00117482"/>
    <w:rsid w:val="00120B3D"/>
    <w:rsid w:val="00120DF3"/>
    <w:rsid w:val="00121114"/>
    <w:rsid w:val="00122B46"/>
    <w:rsid w:val="0012313D"/>
    <w:rsid w:val="00123784"/>
    <w:rsid w:val="00123C2F"/>
    <w:rsid w:val="00123CD2"/>
    <w:rsid w:val="0012554A"/>
    <w:rsid w:val="00125DAB"/>
    <w:rsid w:val="00127D39"/>
    <w:rsid w:val="00132C3A"/>
    <w:rsid w:val="0013391F"/>
    <w:rsid w:val="00136049"/>
    <w:rsid w:val="001360B5"/>
    <w:rsid w:val="00136FEA"/>
    <w:rsid w:val="00137419"/>
    <w:rsid w:val="00142AA8"/>
    <w:rsid w:val="00142D8C"/>
    <w:rsid w:val="00143E5F"/>
    <w:rsid w:val="00146FFE"/>
    <w:rsid w:val="001474A5"/>
    <w:rsid w:val="0014770C"/>
    <w:rsid w:val="001477EB"/>
    <w:rsid w:val="00147B47"/>
    <w:rsid w:val="00150AB1"/>
    <w:rsid w:val="00152318"/>
    <w:rsid w:val="00153DC1"/>
    <w:rsid w:val="00154C35"/>
    <w:rsid w:val="00154D99"/>
    <w:rsid w:val="00154EB6"/>
    <w:rsid w:val="0016008A"/>
    <w:rsid w:val="0016190D"/>
    <w:rsid w:val="00161CFC"/>
    <w:rsid w:val="0016244A"/>
    <w:rsid w:val="00164050"/>
    <w:rsid w:val="001651D5"/>
    <w:rsid w:val="00165D93"/>
    <w:rsid w:val="00165E47"/>
    <w:rsid w:val="00166364"/>
    <w:rsid w:val="00166B21"/>
    <w:rsid w:val="00170FF8"/>
    <w:rsid w:val="00173BDE"/>
    <w:rsid w:val="0017422D"/>
    <w:rsid w:val="001773B5"/>
    <w:rsid w:val="001917B9"/>
    <w:rsid w:val="0019203C"/>
    <w:rsid w:val="00193C55"/>
    <w:rsid w:val="00195A63"/>
    <w:rsid w:val="00195C47"/>
    <w:rsid w:val="001965AE"/>
    <w:rsid w:val="001A064C"/>
    <w:rsid w:val="001A1A80"/>
    <w:rsid w:val="001A32B0"/>
    <w:rsid w:val="001A3FE1"/>
    <w:rsid w:val="001A4178"/>
    <w:rsid w:val="001A4AA0"/>
    <w:rsid w:val="001A652C"/>
    <w:rsid w:val="001B02F9"/>
    <w:rsid w:val="001B0A0D"/>
    <w:rsid w:val="001B2515"/>
    <w:rsid w:val="001B30F4"/>
    <w:rsid w:val="001B3103"/>
    <w:rsid w:val="001B35F1"/>
    <w:rsid w:val="001B504B"/>
    <w:rsid w:val="001B5BEB"/>
    <w:rsid w:val="001C114E"/>
    <w:rsid w:val="001C2D72"/>
    <w:rsid w:val="001C6936"/>
    <w:rsid w:val="001C695F"/>
    <w:rsid w:val="001D0542"/>
    <w:rsid w:val="001D0925"/>
    <w:rsid w:val="001D21F5"/>
    <w:rsid w:val="001D311E"/>
    <w:rsid w:val="001D3197"/>
    <w:rsid w:val="001D3D34"/>
    <w:rsid w:val="001D3F42"/>
    <w:rsid w:val="001D48FC"/>
    <w:rsid w:val="001D79DC"/>
    <w:rsid w:val="001D7BE2"/>
    <w:rsid w:val="001E0981"/>
    <w:rsid w:val="001E1F41"/>
    <w:rsid w:val="001E4000"/>
    <w:rsid w:val="001E41F7"/>
    <w:rsid w:val="001E5AE8"/>
    <w:rsid w:val="001E5BCB"/>
    <w:rsid w:val="001E7075"/>
    <w:rsid w:val="001F1B9C"/>
    <w:rsid w:val="001F2AE9"/>
    <w:rsid w:val="001F57C8"/>
    <w:rsid w:val="001F5E35"/>
    <w:rsid w:val="001F6904"/>
    <w:rsid w:val="001F6B51"/>
    <w:rsid w:val="001F76C1"/>
    <w:rsid w:val="001F771B"/>
    <w:rsid w:val="00200645"/>
    <w:rsid w:val="00200815"/>
    <w:rsid w:val="00200D29"/>
    <w:rsid w:val="0020306F"/>
    <w:rsid w:val="00203639"/>
    <w:rsid w:val="00204A1D"/>
    <w:rsid w:val="00204F6D"/>
    <w:rsid w:val="00205EF5"/>
    <w:rsid w:val="002068E0"/>
    <w:rsid w:val="00206AC1"/>
    <w:rsid w:val="0021084A"/>
    <w:rsid w:val="00212D17"/>
    <w:rsid w:val="00214331"/>
    <w:rsid w:val="002145BA"/>
    <w:rsid w:val="002154E4"/>
    <w:rsid w:val="00215821"/>
    <w:rsid w:val="00221C84"/>
    <w:rsid w:val="00222829"/>
    <w:rsid w:val="00222B6F"/>
    <w:rsid w:val="002231E1"/>
    <w:rsid w:val="00224A96"/>
    <w:rsid w:val="002257A1"/>
    <w:rsid w:val="00226038"/>
    <w:rsid w:val="00227811"/>
    <w:rsid w:val="00227A89"/>
    <w:rsid w:val="00232157"/>
    <w:rsid w:val="002324FC"/>
    <w:rsid w:val="002341EB"/>
    <w:rsid w:val="00234476"/>
    <w:rsid w:val="00234668"/>
    <w:rsid w:val="00235520"/>
    <w:rsid w:val="00235A1B"/>
    <w:rsid w:val="00235CB8"/>
    <w:rsid w:val="00236340"/>
    <w:rsid w:val="002372ED"/>
    <w:rsid w:val="00237CF2"/>
    <w:rsid w:val="002439B8"/>
    <w:rsid w:val="0024401B"/>
    <w:rsid w:val="00245119"/>
    <w:rsid w:val="00246BEA"/>
    <w:rsid w:val="002476CF"/>
    <w:rsid w:val="00247A27"/>
    <w:rsid w:val="00250E90"/>
    <w:rsid w:val="00251DBD"/>
    <w:rsid w:val="00251DC8"/>
    <w:rsid w:val="002529F3"/>
    <w:rsid w:val="0025390C"/>
    <w:rsid w:val="00253CB2"/>
    <w:rsid w:val="002540F9"/>
    <w:rsid w:val="00255F19"/>
    <w:rsid w:val="002571E9"/>
    <w:rsid w:val="002607B9"/>
    <w:rsid w:val="00260C3D"/>
    <w:rsid w:val="00260FEE"/>
    <w:rsid w:val="0026169D"/>
    <w:rsid w:val="00262597"/>
    <w:rsid w:val="002631D0"/>
    <w:rsid w:val="00264017"/>
    <w:rsid w:val="00264790"/>
    <w:rsid w:val="0026590C"/>
    <w:rsid w:val="00267C9E"/>
    <w:rsid w:val="00271229"/>
    <w:rsid w:val="002714AD"/>
    <w:rsid w:val="00271DF2"/>
    <w:rsid w:val="00273756"/>
    <w:rsid w:val="0027483E"/>
    <w:rsid w:val="00274CCE"/>
    <w:rsid w:val="0027524B"/>
    <w:rsid w:val="00276D2A"/>
    <w:rsid w:val="0027741F"/>
    <w:rsid w:val="00280139"/>
    <w:rsid w:val="00280366"/>
    <w:rsid w:val="00281861"/>
    <w:rsid w:val="00281D19"/>
    <w:rsid w:val="00281EB1"/>
    <w:rsid w:val="00282E0D"/>
    <w:rsid w:val="00282F4E"/>
    <w:rsid w:val="00283508"/>
    <w:rsid w:val="00286246"/>
    <w:rsid w:val="0029099B"/>
    <w:rsid w:val="00292165"/>
    <w:rsid w:val="002924B6"/>
    <w:rsid w:val="00295BF2"/>
    <w:rsid w:val="0029669F"/>
    <w:rsid w:val="00297776"/>
    <w:rsid w:val="002A0CBC"/>
    <w:rsid w:val="002A271F"/>
    <w:rsid w:val="002A2F8D"/>
    <w:rsid w:val="002A424D"/>
    <w:rsid w:val="002A4C25"/>
    <w:rsid w:val="002A6A2E"/>
    <w:rsid w:val="002A6AB7"/>
    <w:rsid w:val="002B0762"/>
    <w:rsid w:val="002B0E31"/>
    <w:rsid w:val="002B3FFE"/>
    <w:rsid w:val="002B4349"/>
    <w:rsid w:val="002B4B46"/>
    <w:rsid w:val="002B5E60"/>
    <w:rsid w:val="002B6574"/>
    <w:rsid w:val="002B6B39"/>
    <w:rsid w:val="002B715E"/>
    <w:rsid w:val="002C0D8F"/>
    <w:rsid w:val="002C11F3"/>
    <w:rsid w:val="002C1245"/>
    <w:rsid w:val="002C1C67"/>
    <w:rsid w:val="002C69DD"/>
    <w:rsid w:val="002D1086"/>
    <w:rsid w:val="002D2B64"/>
    <w:rsid w:val="002D4785"/>
    <w:rsid w:val="002D5D25"/>
    <w:rsid w:val="002D654E"/>
    <w:rsid w:val="002D7C8B"/>
    <w:rsid w:val="002E096D"/>
    <w:rsid w:val="002E19C2"/>
    <w:rsid w:val="002E2FB2"/>
    <w:rsid w:val="002E3D59"/>
    <w:rsid w:val="002E4044"/>
    <w:rsid w:val="002E5635"/>
    <w:rsid w:val="002E766F"/>
    <w:rsid w:val="002F2BEE"/>
    <w:rsid w:val="002F3113"/>
    <w:rsid w:val="002F395E"/>
    <w:rsid w:val="002F4EE4"/>
    <w:rsid w:val="002F5648"/>
    <w:rsid w:val="002F5CCC"/>
    <w:rsid w:val="002F627B"/>
    <w:rsid w:val="00300336"/>
    <w:rsid w:val="003044AC"/>
    <w:rsid w:val="00305418"/>
    <w:rsid w:val="00310A4B"/>
    <w:rsid w:val="00311DDB"/>
    <w:rsid w:val="00313604"/>
    <w:rsid w:val="00313D2E"/>
    <w:rsid w:val="00315831"/>
    <w:rsid w:val="00315E70"/>
    <w:rsid w:val="00315EE9"/>
    <w:rsid w:val="00315F1B"/>
    <w:rsid w:val="003175A0"/>
    <w:rsid w:val="0032117F"/>
    <w:rsid w:val="00322A17"/>
    <w:rsid w:val="00323283"/>
    <w:rsid w:val="0032359B"/>
    <w:rsid w:val="003237E8"/>
    <w:rsid w:val="0032457F"/>
    <w:rsid w:val="00324BC4"/>
    <w:rsid w:val="003251E7"/>
    <w:rsid w:val="00325287"/>
    <w:rsid w:val="003259A3"/>
    <w:rsid w:val="0032677F"/>
    <w:rsid w:val="0032719F"/>
    <w:rsid w:val="00327A31"/>
    <w:rsid w:val="00330408"/>
    <w:rsid w:val="0033159B"/>
    <w:rsid w:val="00332845"/>
    <w:rsid w:val="00332D83"/>
    <w:rsid w:val="00335337"/>
    <w:rsid w:val="00335993"/>
    <w:rsid w:val="003400AA"/>
    <w:rsid w:val="003411BA"/>
    <w:rsid w:val="003415A6"/>
    <w:rsid w:val="00341884"/>
    <w:rsid w:val="00343CF6"/>
    <w:rsid w:val="00346688"/>
    <w:rsid w:val="00346722"/>
    <w:rsid w:val="003502B2"/>
    <w:rsid w:val="003507DC"/>
    <w:rsid w:val="00351442"/>
    <w:rsid w:val="00351B91"/>
    <w:rsid w:val="00352366"/>
    <w:rsid w:val="00352B70"/>
    <w:rsid w:val="00354DA5"/>
    <w:rsid w:val="0035583A"/>
    <w:rsid w:val="003564FC"/>
    <w:rsid w:val="00360337"/>
    <w:rsid w:val="00361EA9"/>
    <w:rsid w:val="0036236D"/>
    <w:rsid w:val="00362569"/>
    <w:rsid w:val="00362DDE"/>
    <w:rsid w:val="00365200"/>
    <w:rsid w:val="003663D5"/>
    <w:rsid w:val="003672CB"/>
    <w:rsid w:val="00370565"/>
    <w:rsid w:val="003728FF"/>
    <w:rsid w:val="00373DFA"/>
    <w:rsid w:val="0037521D"/>
    <w:rsid w:val="00376E6F"/>
    <w:rsid w:val="00377961"/>
    <w:rsid w:val="00380BB8"/>
    <w:rsid w:val="0038234A"/>
    <w:rsid w:val="00382667"/>
    <w:rsid w:val="00382767"/>
    <w:rsid w:val="00383CB4"/>
    <w:rsid w:val="00384E6D"/>
    <w:rsid w:val="00384F03"/>
    <w:rsid w:val="00386B45"/>
    <w:rsid w:val="00387057"/>
    <w:rsid w:val="00387B60"/>
    <w:rsid w:val="00390137"/>
    <w:rsid w:val="003922E3"/>
    <w:rsid w:val="0039276B"/>
    <w:rsid w:val="00393436"/>
    <w:rsid w:val="00393BE4"/>
    <w:rsid w:val="00393C94"/>
    <w:rsid w:val="00395EA4"/>
    <w:rsid w:val="00397497"/>
    <w:rsid w:val="00397F10"/>
    <w:rsid w:val="003A0451"/>
    <w:rsid w:val="003A1F8D"/>
    <w:rsid w:val="003A41B5"/>
    <w:rsid w:val="003A4E26"/>
    <w:rsid w:val="003A662D"/>
    <w:rsid w:val="003A6724"/>
    <w:rsid w:val="003A7935"/>
    <w:rsid w:val="003B1E1F"/>
    <w:rsid w:val="003B38A4"/>
    <w:rsid w:val="003B3A35"/>
    <w:rsid w:val="003B5B64"/>
    <w:rsid w:val="003B7299"/>
    <w:rsid w:val="003B72FC"/>
    <w:rsid w:val="003B765D"/>
    <w:rsid w:val="003C094A"/>
    <w:rsid w:val="003C199C"/>
    <w:rsid w:val="003C2E9B"/>
    <w:rsid w:val="003C3CFA"/>
    <w:rsid w:val="003C6688"/>
    <w:rsid w:val="003C6F1F"/>
    <w:rsid w:val="003D102D"/>
    <w:rsid w:val="003D2F31"/>
    <w:rsid w:val="003D52E5"/>
    <w:rsid w:val="003D5C04"/>
    <w:rsid w:val="003D6BDC"/>
    <w:rsid w:val="003D77C5"/>
    <w:rsid w:val="003D7F02"/>
    <w:rsid w:val="003D7FA9"/>
    <w:rsid w:val="003E10A5"/>
    <w:rsid w:val="003E280B"/>
    <w:rsid w:val="003E3761"/>
    <w:rsid w:val="003E4FAC"/>
    <w:rsid w:val="003E517C"/>
    <w:rsid w:val="003F0762"/>
    <w:rsid w:val="003F1B20"/>
    <w:rsid w:val="003F26ED"/>
    <w:rsid w:val="003F2F0B"/>
    <w:rsid w:val="003F6880"/>
    <w:rsid w:val="003F6CB2"/>
    <w:rsid w:val="003F6E2E"/>
    <w:rsid w:val="00407F83"/>
    <w:rsid w:val="00412493"/>
    <w:rsid w:val="00412C4B"/>
    <w:rsid w:val="00415DDE"/>
    <w:rsid w:val="004166E0"/>
    <w:rsid w:val="00420FBD"/>
    <w:rsid w:val="00421103"/>
    <w:rsid w:val="00422118"/>
    <w:rsid w:val="0042296C"/>
    <w:rsid w:val="00423776"/>
    <w:rsid w:val="00424AE3"/>
    <w:rsid w:val="00424C02"/>
    <w:rsid w:val="00424C63"/>
    <w:rsid w:val="00424F87"/>
    <w:rsid w:val="004267B2"/>
    <w:rsid w:val="004269B0"/>
    <w:rsid w:val="004309CD"/>
    <w:rsid w:val="00430B40"/>
    <w:rsid w:val="00431016"/>
    <w:rsid w:val="0043159F"/>
    <w:rsid w:val="004340F5"/>
    <w:rsid w:val="004347BA"/>
    <w:rsid w:val="0043486C"/>
    <w:rsid w:val="00434AFB"/>
    <w:rsid w:val="0043647E"/>
    <w:rsid w:val="004371AF"/>
    <w:rsid w:val="004411F3"/>
    <w:rsid w:val="0044133D"/>
    <w:rsid w:val="00442BBF"/>
    <w:rsid w:val="00442D57"/>
    <w:rsid w:val="0044368B"/>
    <w:rsid w:val="004439F8"/>
    <w:rsid w:val="00445D1A"/>
    <w:rsid w:val="004464CE"/>
    <w:rsid w:val="00446716"/>
    <w:rsid w:val="00446DB8"/>
    <w:rsid w:val="00446F33"/>
    <w:rsid w:val="00447183"/>
    <w:rsid w:val="004476C5"/>
    <w:rsid w:val="004500E6"/>
    <w:rsid w:val="00451670"/>
    <w:rsid w:val="00451A03"/>
    <w:rsid w:val="00451F0A"/>
    <w:rsid w:val="004522B1"/>
    <w:rsid w:val="00452854"/>
    <w:rsid w:val="0045548E"/>
    <w:rsid w:val="00456429"/>
    <w:rsid w:val="00456D76"/>
    <w:rsid w:val="00457E23"/>
    <w:rsid w:val="00457EFC"/>
    <w:rsid w:val="004628D5"/>
    <w:rsid w:val="004630E2"/>
    <w:rsid w:val="00470EB3"/>
    <w:rsid w:val="00471616"/>
    <w:rsid w:val="00473F09"/>
    <w:rsid w:val="00476194"/>
    <w:rsid w:val="00477CB3"/>
    <w:rsid w:val="004806A1"/>
    <w:rsid w:val="00481258"/>
    <w:rsid w:val="00481E92"/>
    <w:rsid w:val="00483F8E"/>
    <w:rsid w:val="00485BA9"/>
    <w:rsid w:val="0048651D"/>
    <w:rsid w:val="004904BA"/>
    <w:rsid w:val="004908D9"/>
    <w:rsid w:val="0049271E"/>
    <w:rsid w:val="00495EB0"/>
    <w:rsid w:val="00497CBB"/>
    <w:rsid w:val="004A088E"/>
    <w:rsid w:val="004A0EF6"/>
    <w:rsid w:val="004A1605"/>
    <w:rsid w:val="004A2338"/>
    <w:rsid w:val="004A2AAF"/>
    <w:rsid w:val="004A2F37"/>
    <w:rsid w:val="004A43C8"/>
    <w:rsid w:val="004A681A"/>
    <w:rsid w:val="004B03D2"/>
    <w:rsid w:val="004B29C9"/>
    <w:rsid w:val="004B3DC2"/>
    <w:rsid w:val="004B3F67"/>
    <w:rsid w:val="004B4A89"/>
    <w:rsid w:val="004B6092"/>
    <w:rsid w:val="004B6560"/>
    <w:rsid w:val="004B6640"/>
    <w:rsid w:val="004B7052"/>
    <w:rsid w:val="004B7ADB"/>
    <w:rsid w:val="004C06AD"/>
    <w:rsid w:val="004C1B14"/>
    <w:rsid w:val="004C2D31"/>
    <w:rsid w:val="004C3513"/>
    <w:rsid w:val="004C4096"/>
    <w:rsid w:val="004C4AFB"/>
    <w:rsid w:val="004C55C5"/>
    <w:rsid w:val="004C5D7A"/>
    <w:rsid w:val="004C60BC"/>
    <w:rsid w:val="004C645B"/>
    <w:rsid w:val="004C6CDD"/>
    <w:rsid w:val="004D0584"/>
    <w:rsid w:val="004D10DE"/>
    <w:rsid w:val="004D1AF9"/>
    <w:rsid w:val="004D3C7B"/>
    <w:rsid w:val="004D5E4C"/>
    <w:rsid w:val="004E0ED1"/>
    <w:rsid w:val="004E2600"/>
    <w:rsid w:val="004E3D62"/>
    <w:rsid w:val="004E511C"/>
    <w:rsid w:val="004E59A1"/>
    <w:rsid w:val="004E7C3B"/>
    <w:rsid w:val="004E7CB3"/>
    <w:rsid w:val="004F264E"/>
    <w:rsid w:val="004F290B"/>
    <w:rsid w:val="004F4208"/>
    <w:rsid w:val="004F42E5"/>
    <w:rsid w:val="004F457C"/>
    <w:rsid w:val="004F53DE"/>
    <w:rsid w:val="004F5F5E"/>
    <w:rsid w:val="004F716A"/>
    <w:rsid w:val="00501684"/>
    <w:rsid w:val="005022B2"/>
    <w:rsid w:val="00503209"/>
    <w:rsid w:val="00505952"/>
    <w:rsid w:val="00505D2D"/>
    <w:rsid w:val="00505EDD"/>
    <w:rsid w:val="00505F83"/>
    <w:rsid w:val="00511438"/>
    <w:rsid w:val="00511472"/>
    <w:rsid w:val="005114D0"/>
    <w:rsid w:val="00512D7D"/>
    <w:rsid w:val="00513269"/>
    <w:rsid w:val="00513894"/>
    <w:rsid w:val="0051505D"/>
    <w:rsid w:val="00515651"/>
    <w:rsid w:val="00516115"/>
    <w:rsid w:val="005161CB"/>
    <w:rsid w:val="00516346"/>
    <w:rsid w:val="005244B7"/>
    <w:rsid w:val="00525410"/>
    <w:rsid w:val="00525651"/>
    <w:rsid w:val="00525652"/>
    <w:rsid w:val="00525922"/>
    <w:rsid w:val="00527241"/>
    <w:rsid w:val="005275A1"/>
    <w:rsid w:val="00530862"/>
    <w:rsid w:val="0053102F"/>
    <w:rsid w:val="00531151"/>
    <w:rsid w:val="0053247A"/>
    <w:rsid w:val="005324BC"/>
    <w:rsid w:val="00532FC3"/>
    <w:rsid w:val="005351B5"/>
    <w:rsid w:val="0053557D"/>
    <w:rsid w:val="00535B66"/>
    <w:rsid w:val="00535D60"/>
    <w:rsid w:val="0053622E"/>
    <w:rsid w:val="00537158"/>
    <w:rsid w:val="00540F06"/>
    <w:rsid w:val="0054198B"/>
    <w:rsid w:val="00541A2F"/>
    <w:rsid w:val="00544DEF"/>
    <w:rsid w:val="00545977"/>
    <w:rsid w:val="00545B34"/>
    <w:rsid w:val="00546375"/>
    <w:rsid w:val="00550F66"/>
    <w:rsid w:val="00552146"/>
    <w:rsid w:val="0055288B"/>
    <w:rsid w:val="0055367A"/>
    <w:rsid w:val="00553CF3"/>
    <w:rsid w:val="005545C4"/>
    <w:rsid w:val="00555338"/>
    <w:rsid w:val="00555FBE"/>
    <w:rsid w:val="00556C6F"/>
    <w:rsid w:val="00556E66"/>
    <w:rsid w:val="00557A0A"/>
    <w:rsid w:val="00561C4A"/>
    <w:rsid w:val="00562DA8"/>
    <w:rsid w:val="00563036"/>
    <w:rsid w:val="00564CDF"/>
    <w:rsid w:val="00566727"/>
    <w:rsid w:val="0056739B"/>
    <w:rsid w:val="00567C1F"/>
    <w:rsid w:val="005705DE"/>
    <w:rsid w:val="00571112"/>
    <w:rsid w:val="00571CE4"/>
    <w:rsid w:val="0057470D"/>
    <w:rsid w:val="00575946"/>
    <w:rsid w:val="005800E7"/>
    <w:rsid w:val="00580A58"/>
    <w:rsid w:val="005827CF"/>
    <w:rsid w:val="00583660"/>
    <w:rsid w:val="00583971"/>
    <w:rsid w:val="00584590"/>
    <w:rsid w:val="0058471C"/>
    <w:rsid w:val="00585C57"/>
    <w:rsid w:val="0058716D"/>
    <w:rsid w:val="005871DC"/>
    <w:rsid w:val="00590162"/>
    <w:rsid w:val="00593970"/>
    <w:rsid w:val="00593E3B"/>
    <w:rsid w:val="005947CE"/>
    <w:rsid w:val="0059516A"/>
    <w:rsid w:val="005A09A3"/>
    <w:rsid w:val="005A1439"/>
    <w:rsid w:val="005A1484"/>
    <w:rsid w:val="005A19A0"/>
    <w:rsid w:val="005A32DB"/>
    <w:rsid w:val="005A3303"/>
    <w:rsid w:val="005A7087"/>
    <w:rsid w:val="005B042B"/>
    <w:rsid w:val="005B2851"/>
    <w:rsid w:val="005B29C6"/>
    <w:rsid w:val="005B418F"/>
    <w:rsid w:val="005B485A"/>
    <w:rsid w:val="005B4E1B"/>
    <w:rsid w:val="005B6CE0"/>
    <w:rsid w:val="005B7E17"/>
    <w:rsid w:val="005C00F1"/>
    <w:rsid w:val="005C0255"/>
    <w:rsid w:val="005C1973"/>
    <w:rsid w:val="005C205E"/>
    <w:rsid w:val="005C2525"/>
    <w:rsid w:val="005C26A5"/>
    <w:rsid w:val="005C2C5C"/>
    <w:rsid w:val="005C3C9B"/>
    <w:rsid w:val="005C4065"/>
    <w:rsid w:val="005C441F"/>
    <w:rsid w:val="005C513A"/>
    <w:rsid w:val="005C5270"/>
    <w:rsid w:val="005D0B5E"/>
    <w:rsid w:val="005D22A8"/>
    <w:rsid w:val="005D315D"/>
    <w:rsid w:val="005D414F"/>
    <w:rsid w:val="005D43C6"/>
    <w:rsid w:val="005D5F73"/>
    <w:rsid w:val="005D6981"/>
    <w:rsid w:val="005D7989"/>
    <w:rsid w:val="005E0CF4"/>
    <w:rsid w:val="005E38A7"/>
    <w:rsid w:val="005E4395"/>
    <w:rsid w:val="005E58EA"/>
    <w:rsid w:val="005E6203"/>
    <w:rsid w:val="005E7E62"/>
    <w:rsid w:val="005F174F"/>
    <w:rsid w:val="005F3AF9"/>
    <w:rsid w:val="005F3CFF"/>
    <w:rsid w:val="005F4082"/>
    <w:rsid w:val="005F422B"/>
    <w:rsid w:val="005F4848"/>
    <w:rsid w:val="005F56CF"/>
    <w:rsid w:val="005F651D"/>
    <w:rsid w:val="005F79CF"/>
    <w:rsid w:val="005F7ECA"/>
    <w:rsid w:val="006025A6"/>
    <w:rsid w:val="006032E8"/>
    <w:rsid w:val="006052A6"/>
    <w:rsid w:val="00605A41"/>
    <w:rsid w:val="0060712F"/>
    <w:rsid w:val="00610B84"/>
    <w:rsid w:val="006121A7"/>
    <w:rsid w:val="00612ECE"/>
    <w:rsid w:val="00613BA3"/>
    <w:rsid w:val="00613E48"/>
    <w:rsid w:val="00613FB6"/>
    <w:rsid w:val="00614F47"/>
    <w:rsid w:val="00615082"/>
    <w:rsid w:val="006161FF"/>
    <w:rsid w:val="006201F8"/>
    <w:rsid w:val="00620908"/>
    <w:rsid w:val="006231BA"/>
    <w:rsid w:val="00623BAD"/>
    <w:rsid w:val="00623C4D"/>
    <w:rsid w:val="00624B5C"/>
    <w:rsid w:val="0062508C"/>
    <w:rsid w:val="006252FE"/>
    <w:rsid w:val="00625A92"/>
    <w:rsid w:val="0063061B"/>
    <w:rsid w:val="006306EB"/>
    <w:rsid w:val="00631A1A"/>
    <w:rsid w:val="00631F06"/>
    <w:rsid w:val="006327F4"/>
    <w:rsid w:val="0063350F"/>
    <w:rsid w:val="00634186"/>
    <w:rsid w:val="0063706F"/>
    <w:rsid w:val="00642C1A"/>
    <w:rsid w:val="00643F07"/>
    <w:rsid w:val="006508B9"/>
    <w:rsid w:val="00650CCB"/>
    <w:rsid w:val="00651F17"/>
    <w:rsid w:val="006526F1"/>
    <w:rsid w:val="00653333"/>
    <w:rsid w:val="0065360E"/>
    <w:rsid w:val="0065473B"/>
    <w:rsid w:val="00654DAD"/>
    <w:rsid w:val="00656B9F"/>
    <w:rsid w:val="00656D88"/>
    <w:rsid w:val="00657BB3"/>
    <w:rsid w:val="00660703"/>
    <w:rsid w:val="00661A13"/>
    <w:rsid w:val="006665CA"/>
    <w:rsid w:val="0066725E"/>
    <w:rsid w:val="00667B1E"/>
    <w:rsid w:val="00667FAA"/>
    <w:rsid w:val="00670ECE"/>
    <w:rsid w:val="006718DA"/>
    <w:rsid w:val="00673B1A"/>
    <w:rsid w:val="00677DF9"/>
    <w:rsid w:val="00681154"/>
    <w:rsid w:val="006817DC"/>
    <w:rsid w:val="00683276"/>
    <w:rsid w:val="006834EF"/>
    <w:rsid w:val="00684D9E"/>
    <w:rsid w:val="006856B6"/>
    <w:rsid w:val="006861D9"/>
    <w:rsid w:val="00686FDD"/>
    <w:rsid w:val="006911FD"/>
    <w:rsid w:val="00691811"/>
    <w:rsid w:val="00692DE8"/>
    <w:rsid w:val="006931EB"/>
    <w:rsid w:val="0069497F"/>
    <w:rsid w:val="00694D87"/>
    <w:rsid w:val="00695AC7"/>
    <w:rsid w:val="00696D6D"/>
    <w:rsid w:val="006A1BBD"/>
    <w:rsid w:val="006A2882"/>
    <w:rsid w:val="006A4BD5"/>
    <w:rsid w:val="006A50FF"/>
    <w:rsid w:val="006A53D8"/>
    <w:rsid w:val="006A5509"/>
    <w:rsid w:val="006A5AB3"/>
    <w:rsid w:val="006A6512"/>
    <w:rsid w:val="006A7434"/>
    <w:rsid w:val="006B03D2"/>
    <w:rsid w:val="006B1B13"/>
    <w:rsid w:val="006B1ED6"/>
    <w:rsid w:val="006B4845"/>
    <w:rsid w:val="006B4900"/>
    <w:rsid w:val="006B492C"/>
    <w:rsid w:val="006B512E"/>
    <w:rsid w:val="006B5FAC"/>
    <w:rsid w:val="006B72AD"/>
    <w:rsid w:val="006B779A"/>
    <w:rsid w:val="006C1AFF"/>
    <w:rsid w:val="006C281F"/>
    <w:rsid w:val="006C39B4"/>
    <w:rsid w:val="006C4693"/>
    <w:rsid w:val="006C7EAD"/>
    <w:rsid w:val="006D22D5"/>
    <w:rsid w:val="006D28B8"/>
    <w:rsid w:val="006D3D81"/>
    <w:rsid w:val="006D5405"/>
    <w:rsid w:val="006D5954"/>
    <w:rsid w:val="006D67E2"/>
    <w:rsid w:val="006F036D"/>
    <w:rsid w:val="006F2C1D"/>
    <w:rsid w:val="006F2EEC"/>
    <w:rsid w:val="006F3A2C"/>
    <w:rsid w:val="006F5F9E"/>
    <w:rsid w:val="006F7464"/>
    <w:rsid w:val="00700DA6"/>
    <w:rsid w:val="00701F92"/>
    <w:rsid w:val="00702F15"/>
    <w:rsid w:val="0070499F"/>
    <w:rsid w:val="007053FC"/>
    <w:rsid w:val="00711A3D"/>
    <w:rsid w:val="0071256B"/>
    <w:rsid w:val="007135B5"/>
    <w:rsid w:val="0071583B"/>
    <w:rsid w:val="007164A6"/>
    <w:rsid w:val="007173FB"/>
    <w:rsid w:val="00717C73"/>
    <w:rsid w:val="00720BAF"/>
    <w:rsid w:val="00721341"/>
    <w:rsid w:val="00721B80"/>
    <w:rsid w:val="00721E16"/>
    <w:rsid w:val="007221D0"/>
    <w:rsid w:val="00722D8F"/>
    <w:rsid w:val="0072641F"/>
    <w:rsid w:val="00727AC6"/>
    <w:rsid w:val="007300A0"/>
    <w:rsid w:val="00730AE3"/>
    <w:rsid w:val="00731EC8"/>
    <w:rsid w:val="00731F3F"/>
    <w:rsid w:val="00734D81"/>
    <w:rsid w:val="00734F86"/>
    <w:rsid w:val="007353C4"/>
    <w:rsid w:val="00735441"/>
    <w:rsid w:val="00735702"/>
    <w:rsid w:val="0074003C"/>
    <w:rsid w:val="007403F1"/>
    <w:rsid w:val="0074215C"/>
    <w:rsid w:val="00742663"/>
    <w:rsid w:val="007426A5"/>
    <w:rsid w:val="00744CA2"/>
    <w:rsid w:val="00744ED4"/>
    <w:rsid w:val="0074538E"/>
    <w:rsid w:val="00746032"/>
    <w:rsid w:val="007512F6"/>
    <w:rsid w:val="007515D2"/>
    <w:rsid w:val="00751744"/>
    <w:rsid w:val="00751A57"/>
    <w:rsid w:val="00752C94"/>
    <w:rsid w:val="00752F61"/>
    <w:rsid w:val="00753199"/>
    <w:rsid w:val="00753B3B"/>
    <w:rsid w:val="00753BA0"/>
    <w:rsid w:val="0075499F"/>
    <w:rsid w:val="0075500C"/>
    <w:rsid w:val="0075751E"/>
    <w:rsid w:val="00757A9E"/>
    <w:rsid w:val="00766B61"/>
    <w:rsid w:val="007672CC"/>
    <w:rsid w:val="00771672"/>
    <w:rsid w:val="00771789"/>
    <w:rsid w:val="00771821"/>
    <w:rsid w:val="00772678"/>
    <w:rsid w:val="00773060"/>
    <w:rsid w:val="00773C92"/>
    <w:rsid w:val="007757EE"/>
    <w:rsid w:val="00776907"/>
    <w:rsid w:val="00777F86"/>
    <w:rsid w:val="00780166"/>
    <w:rsid w:val="00783BBE"/>
    <w:rsid w:val="00784486"/>
    <w:rsid w:val="0078628C"/>
    <w:rsid w:val="00787145"/>
    <w:rsid w:val="0078748D"/>
    <w:rsid w:val="0078792C"/>
    <w:rsid w:val="00787B6E"/>
    <w:rsid w:val="00790977"/>
    <w:rsid w:val="0079105C"/>
    <w:rsid w:val="0079175A"/>
    <w:rsid w:val="007917E2"/>
    <w:rsid w:val="00794C53"/>
    <w:rsid w:val="00795166"/>
    <w:rsid w:val="00795C14"/>
    <w:rsid w:val="00795E16"/>
    <w:rsid w:val="007966FA"/>
    <w:rsid w:val="00797AEA"/>
    <w:rsid w:val="007A01D5"/>
    <w:rsid w:val="007A5793"/>
    <w:rsid w:val="007A614B"/>
    <w:rsid w:val="007A7715"/>
    <w:rsid w:val="007A79A2"/>
    <w:rsid w:val="007B0833"/>
    <w:rsid w:val="007B1EE5"/>
    <w:rsid w:val="007B4992"/>
    <w:rsid w:val="007B6A6D"/>
    <w:rsid w:val="007B6E02"/>
    <w:rsid w:val="007B7A62"/>
    <w:rsid w:val="007C04F8"/>
    <w:rsid w:val="007C2445"/>
    <w:rsid w:val="007C3682"/>
    <w:rsid w:val="007C3C3D"/>
    <w:rsid w:val="007C78C3"/>
    <w:rsid w:val="007D0FEE"/>
    <w:rsid w:val="007D4118"/>
    <w:rsid w:val="007D48A4"/>
    <w:rsid w:val="007D5B13"/>
    <w:rsid w:val="007D62DE"/>
    <w:rsid w:val="007D7EBA"/>
    <w:rsid w:val="007E04F0"/>
    <w:rsid w:val="007E4547"/>
    <w:rsid w:val="007E5E2B"/>
    <w:rsid w:val="007F04BD"/>
    <w:rsid w:val="007F216A"/>
    <w:rsid w:val="007F2239"/>
    <w:rsid w:val="007F27AC"/>
    <w:rsid w:val="00802C24"/>
    <w:rsid w:val="008030D6"/>
    <w:rsid w:val="00803FF2"/>
    <w:rsid w:val="00804400"/>
    <w:rsid w:val="00804D9E"/>
    <w:rsid w:val="008056D0"/>
    <w:rsid w:val="00805864"/>
    <w:rsid w:val="008073E2"/>
    <w:rsid w:val="00807956"/>
    <w:rsid w:val="0081152B"/>
    <w:rsid w:val="00811D74"/>
    <w:rsid w:val="008140AD"/>
    <w:rsid w:val="0081472F"/>
    <w:rsid w:val="00820AD6"/>
    <w:rsid w:val="0082215B"/>
    <w:rsid w:val="008237D0"/>
    <w:rsid w:val="008239DA"/>
    <w:rsid w:val="00823E7E"/>
    <w:rsid w:val="00824BDE"/>
    <w:rsid w:val="0082628C"/>
    <w:rsid w:val="0082729E"/>
    <w:rsid w:val="0083032C"/>
    <w:rsid w:val="00830424"/>
    <w:rsid w:val="0083114D"/>
    <w:rsid w:val="0083120D"/>
    <w:rsid w:val="00831374"/>
    <w:rsid w:val="008344B1"/>
    <w:rsid w:val="00835DB5"/>
    <w:rsid w:val="0083635F"/>
    <w:rsid w:val="008370C8"/>
    <w:rsid w:val="008405D4"/>
    <w:rsid w:val="00841671"/>
    <w:rsid w:val="00841C13"/>
    <w:rsid w:val="00842AFA"/>
    <w:rsid w:val="008430B7"/>
    <w:rsid w:val="008432FB"/>
    <w:rsid w:val="00847018"/>
    <w:rsid w:val="00851720"/>
    <w:rsid w:val="00851AC7"/>
    <w:rsid w:val="0085298F"/>
    <w:rsid w:val="00852A9C"/>
    <w:rsid w:val="00854F4B"/>
    <w:rsid w:val="008552B6"/>
    <w:rsid w:val="00855A84"/>
    <w:rsid w:val="0085674B"/>
    <w:rsid w:val="00861233"/>
    <w:rsid w:val="008614C7"/>
    <w:rsid w:val="0086454F"/>
    <w:rsid w:val="00865721"/>
    <w:rsid w:val="00871480"/>
    <w:rsid w:val="008747E3"/>
    <w:rsid w:val="00877723"/>
    <w:rsid w:val="00880FD7"/>
    <w:rsid w:val="00881FA4"/>
    <w:rsid w:val="00883E43"/>
    <w:rsid w:val="008856D3"/>
    <w:rsid w:val="00885988"/>
    <w:rsid w:val="008903C7"/>
    <w:rsid w:val="00890DC6"/>
    <w:rsid w:val="00892F3D"/>
    <w:rsid w:val="00894D66"/>
    <w:rsid w:val="00894EF0"/>
    <w:rsid w:val="008979D7"/>
    <w:rsid w:val="00897DD9"/>
    <w:rsid w:val="008A1F82"/>
    <w:rsid w:val="008A3DD8"/>
    <w:rsid w:val="008A41E5"/>
    <w:rsid w:val="008A4A4B"/>
    <w:rsid w:val="008A5537"/>
    <w:rsid w:val="008A613E"/>
    <w:rsid w:val="008A7FDC"/>
    <w:rsid w:val="008B1374"/>
    <w:rsid w:val="008B1BF6"/>
    <w:rsid w:val="008B3979"/>
    <w:rsid w:val="008B3AF6"/>
    <w:rsid w:val="008B41EB"/>
    <w:rsid w:val="008B5C55"/>
    <w:rsid w:val="008B664A"/>
    <w:rsid w:val="008B6729"/>
    <w:rsid w:val="008B6DC7"/>
    <w:rsid w:val="008C12BA"/>
    <w:rsid w:val="008C2DCF"/>
    <w:rsid w:val="008C39E4"/>
    <w:rsid w:val="008C3B8B"/>
    <w:rsid w:val="008C782F"/>
    <w:rsid w:val="008D499B"/>
    <w:rsid w:val="008E0637"/>
    <w:rsid w:val="008E1EBF"/>
    <w:rsid w:val="008E52BA"/>
    <w:rsid w:val="008E5EB0"/>
    <w:rsid w:val="008E7015"/>
    <w:rsid w:val="008E7AD3"/>
    <w:rsid w:val="008F0C58"/>
    <w:rsid w:val="008F39FE"/>
    <w:rsid w:val="008F3F67"/>
    <w:rsid w:val="008F4F0A"/>
    <w:rsid w:val="008F6058"/>
    <w:rsid w:val="008F64C6"/>
    <w:rsid w:val="008F6B53"/>
    <w:rsid w:val="008F715F"/>
    <w:rsid w:val="008F76F2"/>
    <w:rsid w:val="008F7E67"/>
    <w:rsid w:val="008F7FC7"/>
    <w:rsid w:val="0090246C"/>
    <w:rsid w:val="009025DC"/>
    <w:rsid w:val="00902818"/>
    <w:rsid w:val="00902A03"/>
    <w:rsid w:val="00906BB9"/>
    <w:rsid w:val="00906C2A"/>
    <w:rsid w:val="009075C9"/>
    <w:rsid w:val="0091356C"/>
    <w:rsid w:val="00913B21"/>
    <w:rsid w:val="00914642"/>
    <w:rsid w:val="00915B29"/>
    <w:rsid w:val="00916110"/>
    <w:rsid w:val="00917061"/>
    <w:rsid w:val="009202EA"/>
    <w:rsid w:val="00920494"/>
    <w:rsid w:val="0092094F"/>
    <w:rsid w:val="00921AA2"/>
    <w:rsid w:val="00922495"/>
    <w:rsid w:val="0092267F"/>
    <w:rsid w:val="009234F1"/>
    <w:rsid w:val="009268F5"/>
    <w:rsid w:val="00926B67"/>
    <w:rsid w:val="00926DFB"/>
    <w:rsid w:val="0092788F"/>
    <w:rsid w:val="0092799D"/>
    <w:rsid w:val="00930492"/>
    <w:rsid w:val="009307C0"/>
    <w:rsid w:val="00930C54"/>
    <w:rsid w:val="009310A7"/>
    <w:rsid w:val="00931A61"/>
    <w:rsid w:val="009322C6"/>
    <w:rsid w:val="009334AD"/>
    <w:rsid w:val="00933926"/>
    <w:rsid w:val="00934B66"/>
    <w:rsid w:val="00935638"/>
    <w:rsid w:val="0093644D"/>
    <w:rsid w:val="0093719A"/>
    <w:rsid w:val="00940659"/>
    <w:rsid w:val="009410FE"/>
    <w:rsid w:val="00941162"/>
    <w:rsid w:val="0094160B"/>
    <w:rsid w:val="0094206F"/>
    <w:rsid w:val="00943141"/>
    <w:rsid w:val="00943DC9"/>
    <w:rsid w:val="00944AAD"/>
    <w:rsid w:val="00946271"/>
    <w:rsid w:val="00946C26"/>
    <w:rsid w:val="00947BFC"/>
    <w:rsid w:val="009502B6"/>
    <w:rsid w:val="00956129"/>
    <w:rsid w:val="009566BB"/>
    <w:rsid w:val="00956FAD"/>
    <w:rsid w:val="009573A0"/>
    <w:rsid w:val="009604EB"/>
    <w:rsid w:val="00960AA0"/>
    <w:rsid w:val="00962C0F"/>
    <w:rsid w:val="009636FC"/>
    <w:rsid w:val="00963BA9"/>
    <w:rsid w:val="00963CDA"/>
    <w:rsid w:val="009642C9"/>
    <w:rsid w:val="00964EE6"/>
    <w:rsid w:val="009663D0"/>
    <w:rsid w:val="0096643F"/>
    <w:rsid w:val="009678CB"/>
    <w:rsid w:val="00970D89"/>
    <w:rsid w:val="00972A86"/>
    <w:rsid w:val="00975D1D"/>
    <w:rsid w:val="00977453"/>
    <w:rsid w:val="009774DB"/>
    <w:rsid w:val="009800B5"/>
    <w:rsid w:val="00982323"/>
    <w:rsid w:val="00986167"/>
    <w:rsid w:val="00986F4E"/>
    <w:rsid w:val="00991587"/>
    <w:rsid w:val="009943CF"/>
    <w:rsid w:val="009959A1"/>
    <w:rsid w:val="009A0338"/>
    <w:rsid w:val="009A0D18"/>
    <w:rsid w:val="009A0D6A"/>
    <w:rsid w:val="009A19EC"/>
    <w:rsid w:val="009A1ACE"/>
    <w:rsid w:val="009A20DF"/>
    <w:rsid w:val="009A2EE0"/>
    <w:rsid w:val="009A4B13"/>
    <w:rsid w:val="009A5139"/>
    <w:rsid w:val="009A599D"/>
    <w:rsid w:val="009A77F9"/>
    <w:rsid w:val="009B0F5C"/>
    <w:rsid w:val="009B2407"/>
    <w:rsid w:val="009B2F8D"/>
    <w:rsid w:val="009B4F44"/>
    <w:rsid w:val="009B5D86"/>
    <w:rsid w:val="009B603A"/>
    <w:rsid w:val="009B7579"/>
    <w:rsid w:val="009B7B4B"/>
    <w:rsid w:val="009C193C"/>
    <w:rsid w:val="009C2E5E"/>
    <w:rsid w:val="009C424B"/>
    <w:rsid w:val="009C4D0D"/>
    <w:rsid w:val="009C7F06"/>
    <w:rsid w:val="009D01C5"/>
    <w:rsid w:val="009D36C0"/>
    <w:rsid w:val="009D3E61"/>
    <w:rsid w:val="009D47D1"/>
    <w:rsid w:val="009D4D9B"/>
    <w:rsid w:val="009D6813"/>
    <w:rsid w:val="009D71EE"/>
    <w:rsid w:val="009E1732"/>
    <w:rsid w:val="009E23A6"/>
    <w:rsid w:val="009E447B"/>
    <w:rsid w:val="009E49FE"/>
    <w:rsid w:val="009E5AE8"/>
    <w:rsid w:val="009E787B"/>
    <w:rsid w:val="009E7A66"/>
    <w:rsid w:val="009E7E61"/>
    <w:rsid w:val="009F0027"/>
    <w:rsid w:val="009F12AA"/>
    <w:rsid w:val="009F177B"/>
    <w:rsid w:val="009F1F6E"/>
    <w:rsid w:val="009F3BAB"/>
    <w:rsid w:val="009F563F"/>
    <w:rsid w:val="009F6CE0"/>
    <w:rsid w:val="00A02CD7"/>
    <w:rsid w:val="00A047F9"/>
    <w:rsid w:val="00A04B62"/>
    <w:rsid w:val="00A04DEC"/>
    <w:rsid w:val="00A04E19"/>
    <w:rsid w:val="00A06D72"/>
    <w:rsid w:val="00A07FF0"/>
    <w:rsid w:val="00A10E97"/>
    <w:rsid w:val="00A11AD9"/>
    <w:rsid w:val="00A12B46"/>
    <w:rsid w:val="00A1355F"/>
    <w:rsid w:val="00A146DA"/>
    <w:rsid w:val="00A159DD"/>
    <w:rsid w:val="00A15CB9"/>
    <w:rsid w:val="00A15D9C"/>
    <w:rsid w:val="00A15E5A"/>
    <w:rsid w:val="00A16A39"/>
    <w:rsid w:val="00A1799E"/>
    <w:rsid w:val="00A228EA"/>
    <w:rsid w:val="00A23CB6"/>
    <w:rsid w:val="00A2423F"/>
    <w:rsid w:val="00A2603F"/>
    <w:rsid w:val="00A30A5E"/>
    <w:rsid w:val="00A30FDA"/>
    <w:rsid w:val="00A32BE5"/>
    <w:rsid w:val="00A33049"/>
    <w:rsid w:val="00A3464F"/>
    <w:rsid w:val="00A34BE5"/>
    <w:rsid w:val="00A359F1"/>
    <w:rsid w:val="00A36E69"/>
    <w:rsid w:val="00A40C45"/>
    <w:rsid w:val="00A41B4E"/>
    <w:rsid w:val="00A41F99"/>
    <w:rsid w:val="00A43CB2"/>
    <w:rsid w:val="00A43F51"/>
    <w:rsid w:val="00A44E74"/>
    <w:rsid w:val="00A454D5"/>
    <w:rsid w:val="00A454E9"/>
    <w:rsid w:val="00A45C06"/>
    <w:rsid w:val="00A46084"/>
    <w:rsid w:val="00A46D2B"/>
    <w:rsid w:val="00A47434"/>
    <w:rsid w:val="00A47FA1"/>
    <w:rsid w:val="00A50260"/>
    <w:rsid w:val="00A51AD1"/>
    <w:rsid w:val="00A523B9"/>
    <w:rsid w:val="00A56B2D"/>
    <w:rsid w:val="00A574D7"/>
    <w:rsid w:val="00A57854"/>
    <w:rsid w:val="00A6103D"/>
    <w:rsid w:val="00A617FD"/>
    <w:rsid w:val="00A618FE"/>
    <w:rsid w:val="00A649C4"/>
    <w:rsid w:val="00A64F32"/>
    <w:rsid w:val="00A666C0"/>
    <w:rsid w:val="00A676D1"/>
    <w:rsid w:val="00A679D5"/>
    <w:rsid w:val="00A73DE8"/>
    <w:rsid w:val="00A73F8D"/>
    <w:rsid w:val="00A73FEA"/>
    <w:rsid w:val="00A76557"/>
    <w:rsid w:val="00A80813"/>
    <w:rsid w:val="00A8178D"/>
    <w:rsid w:val="00A82DDA"/>
    <w:rsid w:val="00A838CC"/>
    <w:rsid w:val="00A84441"/>
    <w:rsid w:val="00A8633B"/>
    <w:rsid w:val="00A87D0E"/>
    <w:rsid w:val="00A90C1E"/>
    <w:rsid w:val="00A953DA"/>
    <w:rsid w:val="00A95AD8"/>
    <w:rsid w:val="00A95E0D"/>
    <w:rsid w:val="00A96556"/>
    <w:rsid w:val="00A96875"/>
    <w:rsid w:val="00A968CA"/>
    <w:rsid w:val="00A96A8C"/>
    <w:rsid w:val="00A97B1B"/>
    <w:rsid w:val="00A97F14"/>
    <w:rsid w:val="00AA1732"/>
    <w:rsid w:val="00AA1EB1"/>
    <w:rsid w:val="00AA2841"/>
    <w:rsid w:val="00AA51A2"/>
    <w:rsid w:val="00AA67BE"/>
    <w:rsid w:val="00AA719B"/>
    <w:rsid w:val="00AA773B"/>
    <w:rsid w:val="00AA795F"/>
    <w:rsid w:val="00AB0337"/>
    <w:rsid w:val="00AB0F1D"/>
    <w:rsid w:val="00AB1BE8"/>
    <w:rsid w:val="00AB2108"/>
    <w:rsid w:val="00AB4EA7"/>
    <w:rsid w:val="00AB57D6"/>
    <w:rsid w:val="00AB68D2"/>
    <w:rsid w:val="00AC1A51"/>
    <w:rsid w:val="00AC2DC6"/>
    <w:rsid w:val="00AC3754"/>
    <w:rsid w:val="00AC50B9"/>
    <w:rsid w:val="00AC66F2"/>
    <w:rsid w:val="00AC7106"/>
    <w:rsid w:val="00AC7718"/>
    <w:rsid w:val="00AD0B4A"/>
    <w:rsid w:val="00AD417A"/>
    <w:rsid w:val="00AD428A"/>
    <w:rsid w:val="00AD4C30"/>
    <w:rsid w:val="00AD6960"/>
    <w:rsid w:val="00AD6CAB"/>
    <w:rsid w:val="00AD7D82"/>
    <w:rsid w:val="00AE0686"/>
    <w:rsid w:val="00AE0A41"/>
    <w:rsid w:val="00AE2AF9"/>
    <w:rsid w:val="00AE5929"/>
    <w:rsid w:val="00AE75F1"/>
    <w:rsid w:val="00AE77E7"/>
    <w:rsid w:val="00AF05A9"/>
    <w:rsid w:val="00AF4616"/>
    <w:rsid w:val="00AF4F91"/>
    <w:rsid w:val="00AF59F8"/>
    <w:rsid w:val="00AF5F8F"/>
    <w:rsid w:val="00AF627D"/>
    <w:rsid w:val="00AF6A19"/>
    <w:rsid w:val="00AF6B76"/>
    <w:rsid w:val="00AF7959"/>
    <w:rsid w:val="00B01DAB"/>
    <w:rsid w:val="00B04CEF"/>
    <w:rsid w:val="00B04F28"/>
    <w:rsid w:val="00B06BEC"/>
    <w:rsid w:val="00B11B2D"/>
    <w:rsid w:val="00B1237B"/>
    <w:rsid w:val="00B12826"/>
    <w:rsid w:val="00B12990"/>
    <w:rsid w:val="00B12FFD"/>
    <w:rsid w:val="00B13075"/>
    <w:rsid w:val="00B13F14"/>
    <w:rsid w:val="00B14F65"/>
    <w:rsid w:val="00B16016"/>
    <w:rsid w:val="00B17C34"/>
    <w:rsid w:val="00B21943"/>
    <w:rsid w:val="00B223D9"/>
    <w:rsid w:val="00B22630"/>
    <w:rsid w:val="00B2290C"/>
    <w:rsid w:val="00B2310B"/>
    <w:rsid w:val="00B25478"/>
    <w:rsid w:val="00B25766"/>
    <w:rsid w:val="00B30AA0"/>
    <w:rsid w:val="00B30C79"/>
    <w:rsid w:val="00B31FB7"/>
    <w:rsid w:val="00B32CCA"/>
    <w:rsid w:val="00B33449"/>
    <w:rsid w:val="00B33D8B"/>
    <w:rsid w:val="00B347EA"/>
    <w:rsid w:val="00B34A81"/>
    <w:rsid w:val="00B34B75"/>
    <w:rsid w:val="00B3526C"/>
    <w:rsid w:val="00B356D5"/>
    <w:rsid w:val="00B36102"/>
    <w:rsid w:val="00B36D79"/>
    <w:rsid w:val="00B37300"/>
    <w:rsid w:val="00B37CC1"/>
    <w:rsid w:val="00B40DC3"/>
    <w:rsid w:val="00B412C1"/>
    <w:rsid w:val="00B41EED"/>
    <w:rsid w:val="00B43352"/>
    <w:rsid w:val="00B4440B"/>
    <w:rsid w:val="00B44784"/>
    <w:rsid w:val="00B4673F"/>
    <w:rsid w:val="00B46D06"/>
    <w:rsid w:val="00B51C6B"/>
    <w:rsid w:val="00B51D63"/>
    <w:rsid w:val="00B51EF0"/>
    <w:rsid w:val="00B54725"/>
    <w:rsid w:val="00B5520E"/>
    <w:rsid w:val="00B57190"/>
    <w:rsid w:val="00B60BDB"/>
    <w:rsid w:val="00B610B8"/>
    <w:rsid w:val="00B613F5"/>
    <w:rsid w:val="00B6175F"/>
    <w:rsid w:val="00B62585"/>
    <w:rsid w:val="00B62B60"/>
    <w:rsid w:val="00B65EFD"/>
    <w:rsid w:val="00B67A7A"/>
    <w:rsid w:val="00B67E4D"/>
    <w:rsid w:val="00B717E5"/>
    <w:rsid w:val="00B75017"/>
    <w:rsid w:val="00B75B4C"/>
    <w:rsid w:val="00B75FB2"/>
    <w:rsid w:val="00B76376"/>
    <w:rsid w:val="00B767B1"/>
    <w:rsid w:val="00B811EE"/>
    <w:rsid w:val="00B834C4"/>
    <w:rsid w:val="00B83AF5"/>
    <w:rsid w:val="00B87DC2"/>
    <w:rsid w:val="00B935DD"/>
    <w:rsid w:val="00B9427F"/>
    <w:rsid w:val="00B944C2"/>
    <w:rsid w:val="00B95CF4"/>
    <w:rsid w:val="00BA1498"/>
    <w:rsid w:val="00BA2920"/>
    <w:rsid w:val="00BA31CD"/>
    <w:rsid w:val="00BA439F"/>
    <w:rsid w:val="00BA50CC"/>
    <w:rsid w:val="00BA786B"/>
    <w:rsid w:val="00BB035C"/>
    <w:rsid w:val="00BB05FB"/>
    <w:rsid w:val="00BB0AC4"/>
    <w:rsid w:val="00BB11C3"/>
    <w:rsid w:val="00BB2A0B"/>
    <w:rsid w:val="00BB45F1"/>
    <w:rsid w:val="00BB4E4C"/>
    <w:rsid w:val="00BB55A5"/>
    <w:rsid w:val="00BB59E8"/>
    <w:rsid w:val="00BB71D1"/>
    <w:rsid w:val="00BC448F"/>
    <w:rsid w:val="00BC56B7"/>
    <w:rsid w:val="00BC5DF8"/>
    <w:rsid w:val="00BC75B2"/>
    <w:rsid w:val="00BC7A4D"/>
    <w:rsid w:val="00BD1506"/>
    <w:rsid w:val="00BD1827"/>
    <w:rsid w:val="00BD23E7"/>
    <w:rsid w:val="00BD32D1"/>
    <w:rsid w:val="00BD3D3F"/>
    <w:rsid w:val="00BD46B3"/>
    <w:rsid w:val="00BD678B"/>
    <w:rsid w:val="00BD6987"/>
    <w:rsid w:val="00BD7A54"/>
    <w:rsid w:val="00BE12E2"/>
    <w:rsid w:val="00BE48D3"/>
    <w:rsid w:val="00BE49D4"/>
    <w:rsid w:val="00BE7EDA"/>
    <w:rsid w:val="00BE7FEE"/>
    <w:rsid w:val="00BF0024"/>
    <w:rsid w:val="00BF0202"/>
    <w:rsid w:val="00BF1C4E"/>
    <w:rsid w:val="00BF1D07"/>
    <w:rsid w:val="00BF2805"/>
    <w:rsid w:val="00BF6D96"/>
    <w:rsid w:val="00C00541"/>
    <w:rsid w:val="00C00B10"/>
    <w:rsid w:val="00C043C1"/>
    <w:rsid w:val="00C0497B"/>
    <w:rsid w:val="00C05BD8"/>
    <w:rsid w:val="00C0693E"/>
    <w:rsid w:val="00C06B51"/>
    <w:rsid w:val="00C06C59"/>
    <w:rsid w:val="00C07BF7"/>
    <w:rsid w:val="00C116EF"/>
    <w:rsid w:val="00C1296B"/>
    <w:rsid w:val="00C12E51"/>
    <w:rsid w:val="00C13986"/>
    <w:rsid w:val="00C145E6"/>
    <w:rsid w:val="00C15CBC"/>
    <w:rsid w:val="00C2308A"/>
    <w:rsid w:val="00C23A67"/>
    <w:rsid w:val="00C24CDD"/>
    <w:rsid w:val="00C30AA1"/>
    <w:rsid w:val="00C31D8A"/>
    <w:rsid w:val="00C31E97"/>
    <w:rsid w:val="00C333C5"/>
    <w:rsid w:val="00C35782"/>
    <w:rsid w:val="00C37CBA"/>
    <w:rsid w:val="00C40ED4"/>
    <w:rsid w:val="00C42970"/>
    <w:rsid w:val="00C42C83"/>
    <w:rsid w:val="00C42DDE"/>
    <w:rsid w:val="00C45FD6"/>
    <w:rsid w:val="00C47120"/>
    <w:rsid w:val="00C47408"/>
    <w:rsid w:val="00C52AF4"/>
    <w:rsid w:val="00C53D39"/>
    <w:rsid w:val="00C5433A"/>
    <w:rsid w:val="00C55C91"/>
    <w:rsid w:val="00C55DE7"/>
    <w:rsid w:val="00C56D53"/>
    <w:rsid w:val="00C57196"/>
    <w:rsid w:val="00C57DB7"/>
    <w:rsid w:val="00C603E8"/>
    <w:rsid w:val="00C60E21"/>
    <w:rsid w:val="00C60E2E"/>
    <w:rsid w:val="00C66246"/>
    <w:rsid w:val="00C72EA8"/>
    <w:rsid w:val="00C73357"/>
    <w:rsid w:val="00C7551B"/>
    <w:rsid w:val="00C77412"/>
    <w:rsid w:val="00C77C4F"/>
    <w:rsid w:val="00C81970"/>
    <w:rsid w:val="00C820CB"/>
    <w:rsid w:val="00C860BF"/>
    <w:rsid w:val="00C87684"/>
    <w:rsid w:val="00C878F4"/>
    <w:rsid w:val="00C87FAE"/>
    <w:rsid w:val="00C93B76"/>
    <w:rsid w:val="00C95FFE"/>
    <w:rsid w:val="00C972CE"/>
    <w:rsid w:val="00C975D3"/>
    <w:rsid w:val="00CA0813"/>
    <w:rsid w:val="00CA0BA8"/>
    <w:rsid w:val="00CA2170"/>
    <w:rsid w:val="00CA2231"/>
    <w:rsid w:val="00CA269D"/>
    <w:rsid w:val="00CA407C"/>
    <w:rsid w:val="00CA48A7"/>
    <w:rsid w:val="00CA4EC3"/>
    <w:rsid w:val="00CA69E8"/>
    <w:rsid w:val="00CA6AF6"/>
    <w:rsid w:val="00CA7BCC"/>
    <w:rsid w:val="00CA7E58"/>
    <w:rsid w:val="00CB05A6"/>
    <w:rsid w:val="00CB0DDA"/>
    <w:rsid w:val="00CB1E47"/>
    <w:rsid w:val="00CB2CC3"/>
    <w:rsid w:val="00CB4013"/>
    <w:rsid w:val="00CB447D"/>
    <w:rsid w:val="00CB5304"/>
    <w:rsid w:val="00CB65EE"/>
    <w:rsid w:val="00CB73EE"/>
    <w:rsid w:val="00CC05EC"/>
    <w:rsid w:val="00CC0C14"/>
    <w:rsid w:val="00CC0E8E"/>
    <w:rsid w:val="00CC11B5"/>
    <w:rsid w:val="00CC33DE"/>
    <w:rsid w:val="00CC39F8"/>
    <w:rsid w:val="00CC4851"/>
    <w:rsid w:val="00CC5386"/>
    <w:rsid w:val="00CD0C47"/>
    <w:rsid w:val="00CD10E4"/>
    <w:rsid w:val="00CD2C10"/>
    <w:rsid w:val="00CD4152"/>
    <w:rsid w:val="00CD5849"/>
    <w:rsid w:val="00CD6277"/>
    <w:rsid w:val="00CE0B91"/>
    <w:rsid w:val="00CE11CC"/>
    <w:rsid w:val="00CE166B"/>
    <w:rsid w:val="00CE4D7E"/>
    <w:rsid w:val="00CE5417"/>
    <w:rsid w:val="00CE610C"/>
    <w:rsid w:val="00CE693F"/>
    <w:rsid w:val="00CE6E93"/>
    <w:rsid w:val="00CE7B67"/>
    <w:rsid w:val="00CF1168"/>
    <w:rsid w:val="00CF1405"/>
    <w:rsid w:val="00CF215F"/>
    <w:rsid w:val="00CF40DF"/>
    <w:rsid w:val="00CF4258"/>
    <w:rsid w:val="00CF4563"/>
    <w:rsid w:val="00CF6485"/>
    <w:rsid w:val="00D016D2"/>
    <w:rsid w:val="00D030A0"/>
    <w:rsid w:val="00D031DF"/>
    <w:rsid w:val="00D05FC4"/>
    <w:rsid w:val="00D071ED"/>
    <w:rsid w:val="00D07D01"/>
    <w:rsid w:val="00D11D0C"/>
    <w:rsid w:val="00D1214E"/>
    <w:rsid w:val="00D15559"/>
    <w:rsid w:val="00D1645E"/>
    <w:rsid w:val="00D200D0"/>
    <w:rsid w:val="00D20CAC"/>
    <w:rsid w:val="00D21E8E"/>
    <w:rsid w:val="00D25F47"/>
    <w:rsid w:val="00D30B62"/>
    <w:rsid w:val="00D31FF0"/>
    <w:rsid w:val="00D35353"/>
    <w:rsid w:val="00D41085"/>
    <w:rsid w:val="00D424B5"/>
    <w:rsid w:val="00D45237"/>
    <w:rsid w:val="00D466DA"/>
    <w:rsid w:val="00D470FD"/>
    <w:rsid w:val="00D50C54"/>
    <w:rsid w:val="00D5128D"/>
    <w:rsid w:val="00D51620"/>
    <w:rsid w:val="00D54AB7"/>
    <w:rsid w:val="00D5534D"/>
    <w:rsid w:val="00D55985"/>
    <w:rsid w:val="00D64673"/>
    <w:rsid w:val="00D66192"/>
    <w:rsid w:val="00D67106"/>
    <w:rsid w:val="00D71965"/>
    <w:rsid w:val="00D731D3"/>
    <w:rsid w:val="00D73A3C"/>
    <w:rsid w:val="00D759FC"/>
    <w:rsid w:val="00D77FF2"/>
    <w:rsid w:val="00D80B1E"/>
    <w:rsid w:val="00D80CF2"/>
    <w:rsid w:val="00D81500"/>
    <w:rsid w:val="00D823E6"/>
    <w:rsid w:val="00D8251F"/>
    <w:rsid w:val="00D82AF4"/>
    <w:rsid w:val="00D83029"/>
    <w:rsid w:val="00D83129"/>
    <w:rsid w:val="00D83409"/>
    <w:rsid w:val="00D86E82"/>
    <w:rsid w:val="00D91777"/>
    <w:rsid w:val="00D92DED"/>
    <w:rsid w:val="00D9373E"/>
    <w:rsid w:val="00D93E39"/>
    <w:rsid w:val="00D94EA4"/>
    <w:rsid w:val="00D951CD"/>
    <w:rsid w:val="00DA179B"/>
    <w:rsid w:val="00DA1FF5"/>
    <w:rsid w:val="00DA3A6A"/>
    <w:rsid w:val="00DA4722"/>
    <w:rsid w:val="00DA5268"/>
    <w:rsid w:val="00DA5A61"/>
    <w:rsid w:val="00DA5FB3"/>
    <w:rsid w:val="00DB110A"/>
    <w:rsid w:val="00DB32D3"/>
    <w:rsid w:val="00DB3582"/>
    <w:rsid w:val="00DB3E1E"/>
    <w:rsid w:val="00DB4590"/>
    <w:rsid w:val="00DB5142"/>
    <w:rsid w:val="00DB56AF"/>
    <w:rsid w:val="00DB5CE9"/>
    <w:rsid w:val="00DB5E71"/>
    <w:rsid w:val="00DB601F"/>
    <w:rsid w:val="00DB6981"/>
    <w:rsid w:val="00DB6A7E"/>
    <w:rsid w:val="00DC39CA"/>
    <w:rsid w:val="00DC3BA8"/>
    <w:rsid w:val="00DC3CBC"/>
    <w:rsid w:val="00DD2513"/>
    <w:rsid w:val="00DD2A33"/>
    <w:rsid w:val="00DD35F9"/>
    <w:rsid w:val="00DD4734"/>
    <w:rsid w:val="00DD7115"/>
    <w:rsid w:val="00DE1EDE"/>
    <w:rsid w:val="00DE3883"/>
    <w:rsid w:val="00DE4A65"/>
    <w:rsid w:val="00DE7459"/>
    <w:rsid w:val="00DE7C7C"/>
    <w:rsid w:val="00DE7D73"/>
    <w:rsid w:val="00DF0F38"/>
    <w:rsid w:val="00DF12AC"/>
    <w:rsid w:val="00DF278F"/>
    <w:rsid w:val="00DF4C0A"/>
    <w:rsid w:val="00DF5230"/>
    <w:rsid w:val="00DF5782"/>
    <w:rsid w:val="00DF5B78"/>
    <w:rsid w:val="00DF6908"/>
    <w:rsid w:val="00E0494E"/>
    <w:rsid w:val="00E059D5"/>
    <w:rsid w:val="00E05C9B"/>
    <w:rsid w:val="00E07A47"/>
    <w:rsid w:val="00E11128"/>
    <w:rsid w:val="00E112F6"/>
    <w:rsid w:val="00E13D9D"/>
    <w:rsid w:val="00E13E74"/>
    <w:rsid w:val="00E15B6D"/>
    <w:rsid w:val="00E1608E"/>
    <w:rsid w:val="00E20B15"/>
    <w:rsid w:val="00E220BC"/>
    <w:rsid w:val="00E22FFC"/>
    <w:rsid w:val="00E25766"/>
    <w:rsid w:val="00E267C4"/>
    <w:rsid w:val="00E3255E"/>
    <w:rsid w:val="00E3286F"/>
    <w:rsid w:val="00E32F02"/>
    <w:rsid w:val="00E33B1D"/>
    <w:rsid w:val="00E34BC5"/>
    <w:rsid w:val="00E35785"/>
    <w:rsid w:val="00E376FB"/>
    <w:rsid w:val="00E40A0D"/>
    <w:rsid w:val="00E41D58"/>
    <w:rsid w:val="00E422FA"/>
    <w:rsid w:val="00E42C95"/>
    <w:rsid w:val="00E43CFB"/>
    <w:rsid w:val="00E466CB"/>
    <w:rsid w:val="00E469C6"/>
    <w:rsid w:val="00E47C61"/>
    <w:rsid w:val="00E47EA2"/>
    <w:rsid w:val="00E502E3"/>
    <w:rsid w:val="00E50473"/>
    <w:rsid w:val="00E50A42"/>
    <w:rsid w:val="00E511AA"/>
    <w:rsid w:val="00E527D0"/>
    <w:rsid w:val="00E548BF"/>
    <w:rsid w:val="00E569CB"/>
    <w:rsid w:val="00E60DA5"/>
    <w:rsid w:val="00E7030E"/>
    <w:rsid w:val="00E71313"/>
    <w:rsid w:val="00E71FF4"/>
    <w:rsid w:val="00E76F7D"/>
    <w:rsid w:val="00E81617"/>
    <w:rsid w:val="00E87B17"/>
    <w:rsid w:val="00E87C20"/>
    <w:rsid w:val="00E90626"/>
    <w:rsid w:val="00E92691"/>
    <w:rsid w:val="00E93A25"/>
    <w:rsid w:val="00E94107"/>
    <w:rsid w:val="00EA0070"/>
    <w:rsid w:val="00EA0855"/>
    <w:rsid w:val="00EA08E9"/>
    <w:rsid w:val="00EA32D8"/>
    <w:rsid w:val="00EA35AF"/>
    <w:rsid w:val="00EA3EAD"/>
    <w:rsid w:val="00EA6096"/>
    <w:rsid w:val="00EA6A52"/>
    <w:rsid w:val="00EA6E88"/>
    <w:rsid w:val="00EA790D"/>
    <w:rsid w:val="00EA7CC1"/>
    <w:rsid w:val="00EB1A2F"/>
    <w:rsid w:val="00EB2E1F"/>
    <w:rsid w:val="00EB3A31"/>
    <w:rsid w:val="00EB7096"/>
    <w:rsid w:val="00EB71C6"/>
    <w:rsid w:val="00EB7FC1"/>
    <w:rsid w:val="00EC09B5"/>
    <w:rsid w:val="00EC12BF"/>
    <w:rsid w:val="00EC2749"/>
    <w:rsid w:val="00EC36B9"/>
    <w:rsid w:val="00EC6477"/>
    <w:rsid w:val="00EC6863"/>
    <w:rsid w:val="00EC72C8"/>
    <w:rsid w:val="00EC7A4F"/>
    <w:rsid w:val="00ED0859"/>
    <w:rsid w:val="00ED0E2D"/>
    <w:rsid w:val="00ED1D4C"/>
    <w:rsid w:val="00ED2F11"/>
    <w:rsid w:val="00ED354C"/>
    <w:rsid w:val="00ED5164"/>
    <w:rsid w:val="00ED7180"/>
    <w:rsid w:val="00ED783F"/>
    <w:rsid w:val="00EE0EFA"/>
    <w:rsid w:val="00EE2E5F"/>
    <w:rsid w:val="00EE4CE9"/>
    <w:rsid w:val="00EE7DD0"/>
    <w:rsid w:val="00EF082E"/>
    <w:rsid w:val="00EF166D"/>
    <w:rsid w:val="00EF487E"/>
    <w:rsid w:val="00EF4A59"/>
    <w:rsid w:val="00EF5762"/>
    <w:rsid w:val="00EF5E2B"/>
    <w:rsid w:val="00F00DA7"/>
    <w:rsid w:val="00F02039"/>
    <w:rsid w:val="00F02ACB"/>
    <w:rsid w:val="00F02B33"/>
    <w:rsid w:val="00F02C93"/>
    <w:rsid w:val="00F03481"/>
    <w:rsid w:val="00F045D0"/>
    <w:rsid w:val="00F048EA"/>
    <w:rsid w:val="00F052D6"/>
    <w:rsid w:val="00F06CBC"/>
    <w:rsid w:val="00F07FA2"/>
    <w:rsid w:val="00F123F6"/>
    <w:rsid w:val="00F12426"/>
    <w:rsid w:val="00F12960"/>
    <w:rsid w:val="00F12A9E"/>
    <w:rsid w:val="00F12B40"/>
    <w:rsid w:val="00F134CD"/>
    <w:rsid w:val="00F14000"/>
    <w:rsid w:val="00F15349"/>
    <w:rsid w:val="00F1662B"/>
    <w:rsid w:val="00F16CAA"/>
    <w:rsid w:val="00F1715A"/>
    <w:rsid w:val="00F17B34"/>
    <w:rsid w:val="00F219A8"/>
    <w:rsid w:val="00F22372"/>
    <w:rsid w:val="00F23274"/>
    <w:rsid w:val="00F252AA"/>
    <w:rsid w:val="00F26151"/>
    <w:rsid w:val="00F26FA6"/>
    <w:rsid w:val="00F30527"/>
    <w:rsid w:val="00F327E4"/>
    <w:rsid w:val="00F33399"/>
    <w:rsid w:val="00F36120"/>
    <w:rsid w:val="00F42C6C"/>
    <w:rsid w:val="00F43A79"/>
    <w:rsid w:val="00F44FA4"/>
    <w:rsid w:val="00F51443"/>
    <w:rsid w:val="00F51CB3"/>
    <w:rsid w:val="00F52993"/>
    <w:rsid w:val="00F53017"/>
    <w:rsid w:val="00F53047"/>
    <w:rsid w:val="00F53F33"/>
    <w:rsid w:val="00F55A04"/>
    <w:rsid w:val="00F6018C"/>
    <w:rsid w:val="00F60717"/>
    <w:rsid w:val="00F60D2B"/>
    <w:rsid w:val="00F6206B"/>
    <w:rsid w:val="00F635F3"/>
    <w:rsid w:val="00F70A9A"/>
    <w:rsid w:val="00F715FA"/>
    <w:rsid w:val="00F73630"/>
    <w:rsid w:val="00F7385D"/>
    <w:rsid w:val="00F74650"/>
    <w:rsid w:val="00F747CE"/>
    <w:rsid w:val="00F769F1"/>
    <w:rsid w:val="00F77DE5"/>
    <w:rsid w:val="00F80468"/>
    <w:rsid w:val="00F81A26"/>
    <w:rsid w:val="00F86538"/>
    <w:rsid w:val="00F9317F"/>
    <w:rsid w:val="00F93D45"/>
    <w:rsid w:val="00F94885"/>
    <w:rsid w:val="00F9574F"/>
    <w:rsid w:val="00F96794"/>
    <w:rsid w:val="00F97D7E"/>
    <w:rsid w:val="00FA08A8"/>
    <w:rsid w:val="00FA1FE8"/>
    <w:rsid w:val="00FA23D5"/>
    <w:rsid w:val="00FA28C7"/>
    <w:rsid w:val="00FA3A57"/>
    <w:rsid w:val="00FA4ABC"/>
    <w:rsid w:val="00FA6B9E"/>
    <w:rsid w:val="00FB010E"/>
    <w:rsid w:val="00FB0736"/>
    <w:rsid w:val="00FB0992"/>
    <w:rsid w:val="00FB18B6"/>
    <w:rsid w:val="00FB1DDE"/>
    <w:rsid w:val="00FB2655"/>
    <w:rsid w:val="00FB2BF8"/>
    <w:rsid w:val="00FB52C1"/>
    <w:rsid w:val="00FB59C6"/>
    <w:rsid w:val="00FC0933"/>
    <w:rsid w:val="00FC1EAC"/>
    <w:rsid w:val="00FC1FE9"/>
    <w:rsid w:val="00FC20B8"/>
    <w:rsid w:val="00FC2587"/>
    <w:rsid w:val="00FC25A7"/>
    <w:rsid w:val="00FC3301"/>
    <w:rsid w:val="00FC3CFB"/>
    <w:rsid w:val="00FC5686"/>
    <w:rsid w:val="00FC7299"/>
    <w:rsid w:val="00FD1B29"/>
    <w:rsid w:val="00FD68FB"/>
    <w:rsid w:val="00FD70B7"/>
    <w:rsid w:val="00FD7875"/>
    <w:rsid w:val="00FD7A81"/>
    <w:rsid w:val="00FE16FD"/>
    <w:rsid w:val="00FE217D"/>
    <w:rsid w:val="00FE3DF0"/>
    <w:rsid w:val="00FE3E0F"/>
    <w:rsid w:val="00FE5C2D"/>
    <w:rsid w:val="00FE5DE3"/>
    <w:rsid w:val="00FE627F"/>
    <w:rsid w:val="00FF1214"/>
    <w:rsid w:val="00FF4EB0"/>
    <w:rsid w:val="00FF4F18"/>
    <w:rsid w:val="00FF500A"/>
    <w:rsid w:val="00FF5695"/>
    <w:rsid w:val="00FF5D5D"/>
    <w:rsid w:val="00FF7A2A"/>
    <w:rsid w:val="00FF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605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6058"/>
    <w:rPr>
      <w:color w:val="0000FF" w:themeColor="hyperlink"/>
      <w:u w:val="single"/>
    </w:rPr>
  </w:style>
  <w:style w:type="paragraph" w:styleId="a6">
    <w:name w:val="No Spacing"/>
    <w:uiPriority w:val="1"/>
    <w:qFormat/>
    <w:rsid w:val="008F6058"/>
    <w:pPr>
      <w:spacing w:after="0" w:line="240" w:lineRule="auto"/>
    </w:pPr>
  </w:style>
  <w:style w:type="character" w:customStyle="1" w:styleId="txt">
    <w:name w:val="txt"/>
    <w:basedOn w:val="a0"/>
    <w:rsid w:val="008F6058"/>
  </w:style>
  <w:style w:type="character" w:customStyle="1" w:styleId="oth">
    <w:name w:val="oth"/>
    <w:basedOn w:val="a0"/>
    <w:rsid w:val="0092267F"/>
  </w:style>
  <w:style w:type="character" w:customStyle="1" w:styleId="apple-converted-space">
    <w:name w:val="apple-converted-space"/>
    <w:basedOn w:val="a0"/>
    <w:rsid w:val="0092267F"/>
  </w:style>
  <w:style w:type="character" w:customStyle="1" w:styleId="wrn">
    <w:name w:val="wrn"/>
    <w:basedOn w:val="a0"/>
    <w:rsid w:val="0092267F"/>
  </w:style>
  <w:style w:type="paragraph" w:styleId="HTML">
    <w:name w:val="HTML Preformatted"/>
    <w:basedOn w:val="a"/>
    <w:link w:val="HTML0"/>
    <w:uiPriority w:val="99"/>
    <w:semiHidden/>
    <w:unhideWhenUsed/>
    <w:rsid w:val="007D6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62D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0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605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F6058"/>
    <w:rPr>
      <w:color w:val="0000FF" w:themeColor="hyperlink"/>
      <w:u w:val="single"/>
    </w:rPr>
  </w:style>
  <w:style w:type="paragraph" w:styleId="a6">
    <w:name w:val="No Spacing"/>
    <w:uiPriority w:val="1"/>
    <w:qFormat/>
    <w:rsid w:val="008F6058"/>
    <w:pPr>
      <w:spacing w:after="0" w:line="240" w:lineRule="auto"/>
    </w:pPr>
  </w:style>
  <w:style w:type="character" w:customStyle="1" w:styleId="txt">
    <w:name w:val="txt"/>
    <w:basedOn w:val="a0"/>
    <w:rsid w:val="008F6058"/>
  </w:style>
  <w:style w:type="character" w:customStyle="1" w:styleId="oth">
    <w:name w:val="oth"/>
    <w:basedOn w:val="a0"/>
    <w:rsid w:val="0092267F"/>
  </w:style>
  <w:style w:type="character" w:customStyle="1" w:styleId="apple-converted-space">
    <w:name w:val="apple-converted-space"/>
    <w:basedOn w:val="a0"/>
    <w:rsid w:val="0092267F"/>
  </w:style>
  <w:style w:type="character" w:customStyle="1" w:styleId="wrn">
    <w:name w:val="wrn"/>
    <w:basedOn w:val="a0"/>
    <w:rsid w:val="0092267F"/>
  </w:style>
  <w:style w:type="paragraph" w:styleId="HTML">
    <w:name w:val="HTML Preformatted"/>
    <w:basedOn w:val="a"/>
    <w:link w:val="HTML0"/>
    <w:uiPriority w:val="99"/>
    <w:semiHidden/>
    <w:unhideWhenUsed/>
    <w:rsid w:val="007D6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D62D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0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6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3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Admin</cp:lastModifiedBy>
  <cp:revision>2</cp:revision>
  <dcterms:created xsi:type="dcterms:W3CDTF">2024-01-16T15:58:00Z</dcterms:created>
  <dcterms:modified xsi:type="dcterms:W3CDTF">2024-01-16T15:58:00Z</dcterms:modified>
</cp:coreProperties>
</file>